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0D" w:rsidRDefault="0068270D" w:rsidP="007F002D">
      <w:pPr>
        <w:pStyle w:val="consplustitlebullet1gif"/>
        <w:rPr>
          <w:b/>
          <w:color w:val="000000" w:themeColor="text1"/>
          <w:sz w:val="28"/>
          <w:szCs w:val="28"/>
        </w:rPr>
      </w:pPr>
    </w:p>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1E5B29" w:rsidTr="001E5B29">
        <w:tc>
          <w:tcPr>
            <w:tcW w:w="4302" w:type="dxa"/>
            <w:tcBorders>
              <w:top w:val="nil"/>
              <w:left w:val="nil"/>
              <w:bottom w:val="single" w:sz="18" w:space="0" w:color="FFFFFF"/>
              <w:right w:val="single" w:sz="18" w:space="0" w:color="FFFFFF"/>
            </w:tcBorders>
            <w:shd w:val="clear" w:color="auto" w:fill="FFFFFF"/>
            <w:hideMark/>
          </w:tcPr>
          <w:p w:rsidR="001E5B29" w:rsidRDefault="001E5B29">
            <w:pPr>
              <w:pStyle w:val="16"/>
              <w:jc w:val="center"/>
              <w:rPr>
                <w:rStyle w:val="af8"/>
                <w:rFonts w:ascii="a_Timer(15%) Bashkir" w:hAnsi="a_Timer(15%) Bashkir"/>
                <w:b w:val="0"/>
                <w:bCs w:val="0"/>
                <w:szCs w:val="24"/>
              </w:rPr>
            </w:pPr>
            <w:r>
              <w:rPr>
                <w:rStyle w:val="af8"/>
                <w:rFonts w:ascii="a_Timer(15%) Bashkir" w:hAnsi="a_Timer(15%) Bashkir"/>
                <w:sz w:val="20"/>
              </w:rPr>
              <w:t>БАШ</w:t>
            </w:r>
            <w:r>
              <w:rPr>
                <w:rStyle w:val="af8"/>
                <w:rFonts w:ascii="Calibri" w:hAnsi="Calibri"/>
                <w:lang w:val="en-US"/>
              </w:rPr>
              <w:t>K</w:t>
            </w:r>
            <w:r>
              <w:rPr>
                <w:rStyle w:val="af8"/>
                <w:rFonts w:ascii="a_Timer(15%) Bashkir" w:hAnsi="a_Timer(15%) Bashkir"/>
                <w:sz w:val="20"/>
                <w:szCs w:val="20"/>
              </w:rPr>
              <w:t>О</w:t>
            </w:r>
            <w:r>
              <w:rPr>
                <w:rStyle w:val="af8"/>
                <w:rFonts w:ascii="a_Timer(15%) Bashkir" w:hAnsi="a_Timer(15%) Bashkir"/>
                <w:sz w:val="20"/>
              </w:rPr>
              <w:t>РТОСТАН  РЕСПУБЛИКАҺ</w:t>
            </w:r>
            <w:proofErr w:type="gramStart"/>
            <w:r>
              <w:rPr>
                <w:rStyle w:val="af8"/>
                <w:rFonts w:ascii="a_Timer(15%) Bashkir" w:hAnsi="a_Timer(15%) Bashkir"/>
                <w:sz w:val="20"/>
              </w:rPr>
              <w:t>Ы</w:t>
            </w:r>
            <w:proofErr w:type="gramEnd"/>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ӘЛШӘЙ РАЙОНЫ</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МУНИЦИПАЛЬ РАЙОНЫНЫҢ</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ТУБ</w:t>
            </w:r>
            <w:r>
              <w:rPr>
                <w:rStyle w:val="af8"/>
                <w:rFonts w:ascii="a_Timer(15%) Bashkir" w:hAnsi="a_Timer(15%) Bashkir"/>
                <w:sz w:val="20"/>
                <w:lang w:val="ba-RU"/>
              </w:rPr>
              <w:t xml:space="preserve">ӘНГЕ ӘУРЕЗ </w:t>
            </w:r>
            <w:r>
              <w:rPr>
                <w:rStyle w:val="af8"/>
                <w:rFonts w:ascii="a_Timer(15%) Bashkir" w:hAnsi="a_Timer(15%) Bashkir"/>
                <w:sz w:val="20"/>
              </w:rPr>
              <w:t>АУЫЛ СОВЕТЫ</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АУЫЛ БИЛӘМӘҺЕ</w:t>
            </w:r>
          </w:p>
          <w:p w:rsidR="001E5B29" w:rsidRDefault="001E5B29">
            <w:pPr>
              <w:pStyle w:val="16"/>
              <w:jc w:val="center"/>
              <w:rPr>
                <w:rStyle w:val="af8"/>
                <w:rFonts w:ascii="a_Timer(15%) Bashkir" w:hAnsi="a_Timer(15%) Bashkir"/>
                <w:b w:val="0"/>
                <w:bCs w:val="0"/>
                <w:sz w:val="24"/>
              </w:rPr>
            </w:pPr>
            <w:r>
              <w:rPr>
                <w:rStyle w:val="af8"/>
                <w:rFonts w:ascii="a_Timer(15%) Bashkir" w:hAnsi="a_Timer(15%) Bashkir"/>
                <w:sz w:val="20"/>
              </w:rPr>
              <w:t>СОВЕТЫ</w:t>
            </w:r>
          </w:p>
          <w:p w:rsidR="001E5B29" w:rsidRDefault="001E5B29">
            <w:pPr>
              <w:pStyle w:val="16"/>
              <w:jc w:val="center"/>
              <w:rPr>
                <w:rStyle w:val="af8"/>
                <w:rFonts w:ascii="a_Timer(15%) Bashkir" w:hAnsi="a_Timer(15%) Bashkir"/>
                <w:b w:val="0"/>
                <w:bCs w:val="0"/>
                <w:sz w:val="16"/>
                <w:szCs w:val="16"/>
                <w:lang w:val="tt-RU"/>
              </w:rPr>
            </w:pPr>
            <w:r>
              <w:rPr>
                <w:rStyle w:val="af8"/>
                <w:rFonts w:ascii="a_Timer(15%) Bashkir" w:hAnsi="a_Timer(15%) Bashkir"/>
                <w:sz w:val="16"/>
                <w:szCs w:val="16"/>
              </w:rPr>
              <w:t>(БАШҠОРТОСТАН  РЕСПУБЛИКАҺ</w:t>
            </w:r>
            <w:proofErr w:type="gramStart"/>
            <w:r>
              <w:rPr>
                <w:rStyle w:val="af8"/>
                <w:rFonts w:ascii="a_Timer(15%) Bashkir" w:hAnsi="a_Timer(15%) Bashkir"/>
                <w:sz w:val="16"/>
                <w:szCs w:val="16"/>
              </w:rPr>
              <w:t>Ы</w:t>
            </w:r>
            <w:proofErr w:type="gramEnd"/>
            <w:r>
              <w:rPr>
                <w:rStyle w:val="af8"/>
                <w:rFonts w:ascii="a_Timer(15%) Bashkir" w:hAnsi="a_Timer(15%) Bashkir"/>
                <w:sz w:val="16"/>
                <w:szCs w:val="16"/>
              </w:rPr>
              <w:t xml:space="preserve">  ӘЛШӘЙ  </w:t>
            </w:r>
          </w:p>
          <w:p w:rsidR="001E5B29" w:rsidRDefault="001E5B29">
            <w:pPr>
              <w:pStyle w:val="16"/>
              <w:jc w:val="center"/>
              <w:rPr>
                <w:rStyle w:val="af8"/>
                <w:rFonts w:ascii="a_Timer(15%) Bashkir" w:hAnsi="a_Timer(15%) Bashkir"/>
                <w:b w:val="0"/>
                <w:bCs w:val="0"/>
                <w:sz w:val="16"/>
                <w:szCs w:val="16"/>
                <w:lang w:val="tt-RU"/>
              </w:rPr>
            </w:pPr>
            <w:r>
              <w:rPr>
                <w:rStyle w:val="af8"/>
                <w:rFonts w:ascii="a_Timer(15%) Bashkir" w:hAnsi="a_Timer(15%) Bashkir"/>
                <w:sz w:val="16"/>
                <w:szCs w:val="16"/>
                <w:lang w:val="tt-RU"/>
              </w:rPr>
              <w:t xml:space="preserve">РАЙОНЫ   </w:t>
            </w:r>
            <w:r>
              <w:rPr>
                <w:rStyle w:val="af8"/>
                <w:rFonts w:ascii="a_Timer(15%) Bashkir" w:hAnsi="a_Timer(15%) Bashkir"/>
                <w:sz w:val="16"/>
                <w:szCs w:val="16"/>
              </w:rPr>
              <w:t>ТУБ</w:t>
            </w:r>
            <w:r>
              <w:rPr>
                <w:rStyle w:val="af8"/>
                <w:rFonts w:ascii="a_Timer(15%) Bashkir" w:hAnsi="a_Timer(15%) Bashkir"/>
                <w:sz w:val="16"/>
                <w:szCs w:val="16"/>
                <w:lang w:val="ba-RU"/>
              </w:rPr>
              <w:t>ӘНГЕ ӘУРЕЗ</w:t>
            </w:r>
            <w:r>
              <w:rPr>
                <w:rStyle w:val="af8"/>
                <w:rFonts w:ascii="a_Timer(15%) Bashkir" w:hAnsi="a_Timer(15%) Bashkir"/>
                <w:sz w:val="20"/>
                <w:lang w:val="ba-RU"/>
              </w:rPr>
              <w:t xml:space="preserve"> </w:t>
            </w:r>
            <w:r>
              <w:rPr>
                <w:rStyle w:val="af8"/>
                <w:rFonts w:ascii="a_Timer(15%) Bashkir" w:hAnsi="a_Timer(15%) Bashkir"/>
                <w:sz w:val="16"/>
                <w:szCs w:val="16"/>
                <w:lang w:val="tt-RU"/>
              </w:rPr>
              <w:t>АУЫЛ  СОВЕТЫ)</w:t>
            </w:r>
          </w:p>
          <w:p w:rsidR="001E5B29" w:rsidRDefault="001E5B29">
            <w:pPr>
              <w:pStyle w:val="16"/>
              <w:jc w:val="center"/>
              <w:rPr>
                <w:rStyle w:val="af8"/>
                <w:rFonts w:ascii="a_Timer(15%) Bashkir" w:hAnsi="a_Timer(15%) Bashkir"/>
                <w:b w:val="0"/>
                <w:bCs w:val="0"/>
                <w:sz w:val="16"/>
                <w:szCs w:val="24"/>
                <w:lang w:val="tt-RU"/>
              </w:rPr>
            </w:pPr>
            <w:r>
              <w:rPr>
                <w:rStyle w:val="af8"/>
                <w:rFonts w:ascii="a_Timer(15%) Bashkir" w:hAnsi="a_Timer(15%) Bashkir"/>
                <w:sz w:val="16"/>
                <w:lang w:val="tt-RU"/>
              </w:rPr>
              <w:t>452</w:t>
            </w:r>
            <w:r>
              <w:rPr>
                <w:rStyle w:val="af8"/>
                <w:rFonts w:ascii="Calibri" w:hAnsi="Calibri"/>
                <w:sz w:val="16"/>
              </w:rPr>
              <w:t>102</w:t>
            </w:r>
            <w:r>
              <w:rPr>
                <w:rStyle w:val="af8"/>
                <w:rFonts w:ascii="a_Timer(15%) Bashkir" w:hAnsi="a_Timer(15%) Bashkir"/>
                <w:sz w:val="16"/>
                <w:lang w:val="ba-RU"/>
              </w:rPr>
              <w:t>,</w:t>
            </w:r>
            <w:r>
              <w:rPr>
                <w:rStyle w:val="af8"/>
                <w:rFonts w:ascii="Calibri" w:hAnsi="Calibri"/>
                <w:sz w:val="16"/>
              </w:rPr>
              <w:t xml:space="preserve">Ленин </w:t>
            </w:r>
            <w:r>
              <w:rPr>
                <w:rStyle w:val="af8"/>
                <w:rFonts w:ascii="a_Timer(15%) Bashkir" w:hAnsi="a_Timer(15%) Bashkir"/>
                <w:sz w:val="16"/>
                <w:lang w:val="tt-RU"/>
              </w:rPr>
              <w:t xml:space="preserve"> урамы, </w:t>
            </w:r>
            <w:r>
              <w:rPr>
                <w:rStyle w:val="af8"/>
                <w:rFonts w:ascii="a_Timer(15%) Bashkir" w:hAnsi="a_Timer(15%) Bashkir"/>
                <w:sz w:val="16"/>
                <w:lang w:val="ba-RU"/>
              </w:rPr>
              <w:t>63а</w:t>
            </w:r>
            <w:r>
              <w:rPr>
                <w:rStyle w:val="af8"/>
                <w:rFonts w:ascii="a_Timer(15%) Bashkir" w:hAnsi="a_Timer(15%) Bashkir"/>
                <w:sz w:val="14"/>
                <w:szCs w:val="14"/>
                <w:lang w:val="tt-RU"/>
              </w:rPr>
              <w:t xml:space="preserve">, </w:t>
            </w:r>
            <w:r>
              <w:rPr>
                <w:rStyle w:val="af8"/>
                <w:rFonts w:ascii="a_Timer(15%) Bashkir" w:hAnsi="a_Timer(15%) Bashkir"/>
                <w:sz w:val="14"/>
                <w:szCs w:val="14"/>
                <w:lang w:val="ba-RU"/>
              </w:rPr>
              <w:t xml:space="preserve"> </w:t>
            </w:r>
            <w:r>
              <w:rPr>
                <w:rStyle w:val="af8"/>
                <w:rFonts w:ascii="a_Timer(15%) Bashkir" w:hAnsi="a_Timer(15%) Bashkir"/>
                <w:sz w:val="10"/>
                <w:szCs w:val="10"/>
              </w:rPr>
              <w:t>ТУБ</w:t>
            </w:r>
            <w:r>
              <w:rPr>
                <w:rStyle w:val="af8"/>
                <w:rFonts w:ascii="a_Timer(15%) Bashkir" w:hAnsi="a_Timer(15%) Bashkir"/>
                <w:sz w:val="10"/>
                <w:szCs w:val="10"/>
                <w:lang w:val="ba-RU"/>
              </w:rPr>
              <w:t>ӘНГЕ ӘУРЕЗ</w:t>
            </w:r>
            <w:r>
              <w:rPr>
                <w:rStyle w:val="af8"/>
                <w:rFonts w:ascii="a_Timer(15%) Bashkir" w:hAnsi="a_Timer(15%) Bashkir"/>
                <w:sz w:val="20"/>
                <w:lang w:val="ba-RU"/>
              </w:rPr>
              <w:t xml:space="preserve"> </w:t>
            </w:r>
            <w:r>
              <w:rPr>
                <w:rStyle w:val="af8"/>
                <w:rFonts w:ascii="a_Timer(15%) Bashkir" w:hAnsi="a_Timer(15%) Bashkir"/>
                <w:sz w:val="16"/>
                <w:lang w:val="tt-RU"/>
              </w:rPr>
              <w:t xml:space="preserve"> ауылы, </w:t>
            </w:r>
          </w:p>
          <w:p w:rsidR="001E5B29" w:rsidRDefault="001E5B29">
            <w:pPr>
              <w:pStyle w:val="16"/>
              <w:jc w:val="center"/>
              <w:rPr>
                <w:rStyle w:val="af8"/>
                <w:rFonts w:ascii="a_Timer(15%) Bashkir" w:hAnsi="a_Timer(15%) Bashkir"/>
                <w:b w:val="0"/>
                <w:bCs w:val="0"/>
                <w:sz w:val="16"/>
                <w:lang w:val="tt-RU"/>
              </w:rPr>
            </w:pPr>
            <w:r>
              <w:rPr>
                <w:rStyle w:val="af8"/>
                <w:rFonts w:ascii="a_Timer(15%) Bashkir" w:hAnsi="a_Timer(15%) Bashkir"/>
                <w:sz w:val="16"/>
                <w:lang w:val="tt-RU"/>
              </w:rPr>
              <w:t xml:space="preserve"> Әлшәй районы,</w:t>
            </w:r>
          </w:p>
          <w:p w:rsidR="001E5B29" w:rsidRDefault="001E5B29">
            <w:pPr>
              <w:pStyle w:val="16"/>
              <w:jc w:val="center"/>
              <w:rPr>
                <w:rStyle w:val="af8"/>
                <w:rFonts w:ascii="a_Timer(15%) Bashkir" w:hAnsi="a_Timer(15%) Bashkir"/>
                <w:b w:val="0"/>
                <w:bCs w:val="0"/>
                <w:sz w:val="16"/>
                <w:lang w:val="tt-RU"/>
              </w:rPr>
            </w:pPr>
            <w:r>
              <w:rPr>
                <w:rStyle w:val="af8"/>
                <w:rFonts w:ascii="a_Timer(15%) Bashkir" w:hAnsi="a_Timer(15%) Bashkir"/>
                <w:sz w:val="16"/>
              </w:rPr>
              <w:t>Баш</w:t>
            </w:r>
            <w:proofErr w:type="gramStart"/>
            <w:r>
              <w:rPr>
                <w:rStyle w:val="af8"/>
                <w:rFonts w:ascii="Calibri" w:eastAsia="MS Mincho" w:hAnsi="Calibri"/>
                <w:sz w:val="16"/>
                <w:lang w:val="en-US"/>
              </w:rPr>
              <w:t>k</w:t>
            </w:r>
            <w:proofErr w:type="spellStart"/>
            <w:proofErr w:type="gramEnd"/>
            <w:r>
              <w:rPr>
                <w:rStyle w:val="af8"/>
                <w:rFonts w:ascii="a_Timer(15%) Bashkir" w:hAnsi="a_Timer(15%) Bashkir"/>
                <w:sz w:val="16"/>
              </w:rPr>
              <w:t>ортостан</w:t>
            </w:r>
            <w:proofErr w:type="spellEnd"/>
            <w:r>
              <w:rPr>
                <w:rStyle w:val="af8"/>
                <w:rFonts w:ascii="a_Timer(15%) Bashkir" w:hAnsi="a_Timer(15%) Bashkir"/>
                <w:sz w:val="16"/>
              </w:rPr>
              <w:t xml:space="preserve">  Республикаһы</w:t>
            </w:r>
          </w:p>
          <w:p w:rsidR="001E5B29" w:rsidRDefault="001E5B29">
            <w:pPr>
              <w:pStyle w:val="16"/>
              <w:jc w:val="center"/>
              <w:rPr>
                <w:rStyle w:val="af8"/>
                <w:rFonts w:ascii="a_Timer(15%) Bashkir" w:hAnsi="a_Timer(15%) Bashkir"/>
                <w:b w:val="0"/>
                <w:bCs w:val="0"/>
                <w:sz w:val="16"/>
                <w:lang w:val="ba-RU"/>
              </w:rPr>
            </w:pPr>
            <w:r>
              <w:rPr>
                <w:rStyle w:val="af8"/>
                <w:rFonts w:ascii="a_Timer(15%) Bashkir" w:hAnsi="a_Timer(15%) Bashkir"/>
                <w:sz w:val="16"/>
              </w:rPr>
              <w:t>телефон/факс (34754</w:t>
            </w:r>
            <w:r>
              <w:rPr>
                <w:rStyle w:val="af8"/>
                <w:rFonts w:ascii="a_Timer(15%) Bashkir" w:hAnsi="a_Timer(15%) Bashkir"/>
                <w:sz w:val="16"/>
                <w:lang w:val="ba-RU"/>
              </w:rPr>
              <w:t>)</w:t>
            </w:r>
            <w:r>
              <w:rPr>
                <w:rStyle w:val="af8"/>
                <w:rFonts w:ascii="a_Timer(15%) Bashkir" w:hAnsi="a_Timer(15%) Bashkir"/>
                <w:sz w:val="16"/>
              </w:rPr>
              <w:t xml:space="preserve"> 3-</w:t>
            </w:r>
            <w:r>
              <w:rPr>
                <w:rStyle w:val="af8"/>
                <w:rFonts w:ascii="a_Timer(15%) Bashkir" w:hAnsi="a_Timer(15%) Bashkir"/>
                <w:sz w:val="16"/>
                <w:lang w:val="ba-RU"/>
              </w:rPr>
              <w:t>54</w:t>
            </w:r>
            <w:r>
              <w:rPr>
                <w:rStyle w:val="af8"/>
                <w:rFonts w:ascii="a_Timer(15%) Bashkir" w:hAnsi="a_Timer(15%) Bashkir"/>
                <w:sz w:val="16"/>
              </w:rPr>
              <w:t>-</w:t>
            </w:r>
            <w:r>
              <w:rPr>
                <w:rStyle w:val="af8"/>
                <w:rFonts w:ascii="a_Timer(15%) Bashkir" w:hAnsi="a_Timer(15%) Bashkir"/>
                <w:sz w:val="16"/>
                <w:lang w:val="ba-RU"/>
              </w:rPr>
              <w:t>23</w:t>
            </w:r>
          </w:p>
          <w:p w:rsidR="001E5B29" w:rsidRDefault="001E5B29">
            <w:pPr>
              <w:autoSpaceDE w:val="0"/>
              <w:autoSpaceDN w:val="0"/>
              <w:jc w:val="center"/>
              <w:rPr>
                <w:rFonts w:ascii="Tahoma" w:hAnsi="Tahoma" w:cs="Tahoma"/>
                <w:szCs w:val="16"/>
                <w:lang w:val="en-US"/>
              </w:rPr>
            </w:pPr>
            <w:r>
              <w:rPr>
                <w:rStyle w:val="af8"/>
                <w:rFonts w:ascii="a_Timer(15%) Bashkir" w:hAnsi="a_Timer(15%) Bashkir"/>
                <w:sz w:val="16"/>
                <w:lang w:val="en-US"/>
              </w:rPr>
              <w:t>e-</w:t>
            </w:r>
            <w:r>
              <w:rPr>
                <w:rStyle w:val="af8"/>
                <w:rFonts w:ascii="a_Timer(15%) Bashkir" w:hAnsi="a_Timer(15%) Bashkir"/>
                <w:sz w:val="16"/>
                <w:szCs w:val="16"/>
                <w:lang w:val="en-US"/>
              </w:rPr>
              <w:t>mail:</w:t>
            </w:r>
            <w:r>
              <w:rPr>
                <w:rFonts w:ascii="Tahoma" w:hAnsi="Tahoma" w:cs="Tahoma"/>
                <w:sz w:val="16"/>
                <w:szCs w:val="16"/>
                <w:lang w:val="en-US"/>
              </w:rPr>
              <w:t xml:space="preserve"> </w:t>
            </w:r>
            <w:hyperlink r:id="rId5" w:history="1">
              <w:r>
                <w:rPr>
                  <w:rStyle w:val="a5"/>
                  <w:rFonts w:ascii="Tahoma" w:hAnsi="Tahoma" w:cs="Tahoma"/>
                  <w:sz w:val="16"/>
                  <w:szCs w:val="16"/>
                </w:rPr>
                <w:t>а</w:t>
              </w:r>
              <w:r>
                <w:rPr>
                  <w:rStyle w:val="a5"/>
                  <w:rFonts w:ascii="Tahoma" w:hAnsi="Tahoma" w:cs="Tahoma"/>
                  <w:sz w:val="16"/>
                  <w:szCs w:val="16"/>
                  <w:lang w:val="en-US"/>
                </w:rPr>
                <w:t>vrus@ufamts.ru</w:t>
              </w:r>
            </w:hyperlink>
          </w:p>
          <w:p w:rsidR="001E5B29" w:rsidRDefault="001E5B29">
            <w:pPr>
              <w:pStyle w:val="16"/>
              <w:rPr>
                <w:rStyle w:val="af8"/>
                <w:b w:val="0"/>
                <w:bCs w:val="0"/>
                <w:u w:val="single"/>
              </w:rPr>
            </w:pPr>
            <w:r>
              <w:rPr>
                <w:sz w:val="16"/>
                <w:szCs w:val="16"/>
                <w:lang w:val="en-US"/>
              </w:rPr>
              <w:t xml:space="preserve"> </w:t>
            </w:r>
          </w:p>
        </w:tc>
        <w:tc>
          <w:tcPr>
            <w:tcW w:w="1760" w:type="dxa"/>
            <w:tcBorders>
              <w:top w:val="nil"/>
              <w:left w:val="single" w:sz="18" w:space="0" w:color="FFFFFF"/>
              <w:bottom w:val="single" w:sz="18" w:space="0" w:color="FFFFFF"/>
              <w:right w:val="single" w:sz="18" w:space="0" w:color="FFFFFF"/>
            </w:tcBorders>
            <w:shd w:val="clear" w:color="auto" w:fill="FFFFFF"/>
            <w:hideMark/>
          </w:tcPr>
          <w:p w:rsidR="001E5B29" w:rsidRDefault="001E5B29">
            <w:pPr>
              <w:pStyle w:val="af9"/>
              <w:jc w:val="right"/>
              <w:rPr>
                <w:rStyle w:val="af8"/>
                <w:b w:val="0"/>
                <w:bCs w:val="0"/>
              </w:rPr>
            </w:pPr>
            <w:r>
              <w:rPr>
                <w:b/>
                <w:noProof/>
                <w:lang w:eastAsia="ru-RU"/>
              </w:rPr>
              <w:drawing>
                <wp:inline distT="0" distB="0" distL="0" distR="0">
                  <wp:extent cx="885825"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СОВЕТ</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СЕЛЬСКОГО ПОСЕЛЕНИЯ</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НИЖНЕАВРЮЗОВСКИЙ СЕЛЬСОВЕТ</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МУНИЦИПАЛЬНОГО РАЙОНА</w:t>
            </w:r>
          </w:p>
          <w:p w:rsidR="001E5B29" w:rsidRDefault="001E5B29">
            <w:pPr>
              <w:pStyle w:val="16"/>
              <w:jc w:val="center"/>
              <w:rPr>
                <w:rStyle w:val="af8"/>
                <w:rFonts w:ascii="a_Timer(15%) Bashkir" w:hAnsi="a_Timer(15%) Bashkir"/>
                <w:b w:val="0"/>
                <w:bCs w:val="0"/>
                <w:sz w:val="20"/>
              </w:rPr>
            </w:pPr>
            <w:r>
              <w:rPr>
                <w:rStyle w:val="af8"/>
                <w:rFonts w:ascii="a_Timer(15%) Bashkir" w:hAnsi="a_Timer(15%) Bashkir"/>
                <w:sz w:val="20"/>
              </w:rPr>
              <w:t>АЛЬШЕЕВСКИЙ РАЙОН</w:t>
            </w:r>
          </w:p>
          <w:p w:rsidR="001E5B29" w:rsidRDefault="001E5B29">
            <w:pPr>
              <w:pStyle w:val="16"/>
              <w:jc w:val="center"/>
              <w:rPr>
                <w:rStyle w:val="af8"/>
                <w:rFonts w:ascii="a_Timer(15%) Bashkir" w:hAnsi="a_Timer(15%) Bashkir"/>
                <w:b w:val="0"/>
                <w:bCs w:val="0"/>
                <w:sz w:val="24"/>
              </w:rPr>
            </w:pPr>
            <w:r>
              <w:rPr>
                <w:rStyle w:val="af8"/>
                <w:rFonts w:ascii="a_Timer(15%) Bashkir" w:hAnsi="a_Timer(15%) Bashkir"/>
                <w:sz w:val="20"/>
              </w:rPr>
              <w:t>РЕСПУБЛИКИ БАШКОРТОСТАН</w:t>
            </w:r>
          </w:p>
          <w:p w:rsidR="001E5B29" w:rsidRDefault="001E5B29">
            <w:pPr>
              <w:pStyle w:val="16"/>
              <w:jc w:val="center"/>
              <w:rPr>
                <w:rStyle w:val="af8"/>
                <w:rFonts w:ascii="a_Timer(15%) Bashkir" w:hAnsi="a_Timer(15%) Bashkir"/>
                <w:b w:val="0"/>
                <w:bCs w:val="0"/>
                <w:sz w:val="16"/>
                <w:szCs w:val="16"/>
              </w:rPr>
            </w:pPr>
            <w:r>
              <w:rPr>
                <w:rStyle w:val="af8"/>
                <w:rFonts w:ascii="a_Timer(15%) Bashkir" w:hAnsi="a_Timer(15%) Bashkir"/>
                <w:sz w:val="16"/>
                <w:szCs w:val="16"/>
              </w:rPr>
              <w:t>(НИЖНЕАВРЮЗОВСКИЙ  СЕЛЬСОВЕТ АЛЬШЕЕВСКОГО  РАЙОНА  РЕСПУБЛИКИ  БАШКОРТОСТАН)</w:t>
            </w:r>
          </w:p>
          <w:p w:rsidR="001E5B29" w:rsidRDefault="001E5B29">
            <w:pPr>
              <w:pStyle w:val="16"/>
              <w:jc w:val="center"/>
              <w:rPr>
                <w:rStyle w:val="af8"/>
                <w:rFonts w:ascii="a_Timer(15%) Bashkir" w:hAnsi="a_Timer(15%) Bashkir"/>
                <w:b w:val="0"/>
                <w:bCs w:val="0"/>
                <w:sz w:val="16"/>
                <w:szCs w:val="24"/>
              </w:rPr>
            </w:pPr>
            <w:r>
              <w:rPr>
                <w:rStyle w:val="af8"/>
                <w:rFonts w:ascii="a_Timer(15%) Bashkir" w:hAnsi="a_Timer(15%) Bashkir"/>
                <w:sz w:val="16"/>
                <w:lang w:val="tt-RU"/>
              </w:rPr>
              <w:t>452102,</w:t>
            </w:r>
            <w:r>
              <w:rPr>
                <w:rStyle w:val="af8"/>
                <w:rFonts w:ascii="a_Timer(15%) Bashkir" w:hAnsi="a_Timer(15%) Bashkir"/>
                <w:sz w:val="16"/>
              </w:rPr>
              <w:t xml:space="preserve">ул. Ленина, 63а,   село Нижнее </w:t>
            </w:r>
            <w:proofErr w:type="spellStart"/>
            <w:r>
              <w:rPr>
                <w:rStyle w:val="af8"/>
                <w:rFonts w:ascii="a_Timer(15%) Bashkir" w:hAnsi="a_Timer(15%) Bashkir"/>
                <w:sz w:val="16"/>
              </w:rPr>
              <w:t>Аврюзово</w:t>
            </w:r>
            <w:proofErr w:type="spellEnd"/>
            <w:r>
              <w:rPr>
                <w:rStyle w:val="af8"/>
                <w:rFonts w:ascii="a_Timer(15%) Bashkir" w:hAnsi="a_Timer(15%) Bashkir"/>
                <w:sz w:val="16"/>
              </w:rPr>
              <w:t>,</w:t>
            </w:r>
          </w:p>
          <w:p w:rsidR="001E5B29" w:rsidRDefault="001E5B29">
            <w:pPr>
              <w:pStyle w:val="16"/>
              <w:jc w:val="center"/>
              <w:rPr>
                <w:rStyle w:val="af8"/>
                <w:rFonts w:ascii="a_Timer(15%) Bashkir" w:hAnsi="a_Timer(15%) Bashkir"/>
                <w:b w:val="0"/>
                <w:bCs w:val="0"/>
                <w:sz w:val="16"/>
              </w:rPr>
            </w:pPr>
            <w:r>
              <w:rPr>
                <w:rStyle w:val="af8"/>
                <w:rFonts w:ascii="a_Timer(15%) Bashkir" w:hAnsi="a_Timer(15%) Bashkir"/>
                <w:sz w:val="16"/>
              </w:rPr>
              <w:t xml:space="preserve"> Альшеевский район,</w:t>
            </w:r>
          </w:p>
          <w:p w:rsidR="001E5B29" w:rsidRDefault="001E5B29">
            <w:pPr>
              <w:pStyle w:val="16"/>
              <w:jc w:val="center"/>
              <w:rPr>
                <w:rStyle w:val="af8"/>
                <w:rFonts w:ascii="a_Timer(15%) Bashkir" w:hAnsi="a_Timer(15%) Bashkir"/>
                <w:b w:val="0"/>
                <w:bCs w:val="0"/>
                <w:sz w:val="16"/>
              </w:rPr>
            </w:pPr>
            <w:r>
              <w:rPr>
                <w:rStyle w:val="af8"/>
                <w:rFonts w:ascii="a_Timer(15%) Bashkir" w:hAnsi="a_Timer(15%) Bashkir"/>
                <w:sz w:val="16"/>
              </w:rPr>
              <w:t>Республика Башкортостан,</w:t>
            </w:r>
          </w:p>
          <w:p w:rsidR="001E5B29" w:rsidRDefault="001E5B29">
            <w:pPr>
              <w:pStyle w:val="16"/>
              <w:jc w:val="center"/>
              <w:rPr>
                <w:rStyle w:val="af8"/>
                <w:rFonts w:ascii="a_Timer(15%) Bashkir" w:hAnsi="a_Timer(15%) Bashkir"/>
                <w:b w:val="0"/>
                <w:bCs w:val="0"/>
                <w:sz w:val="16"/>
              </w:rPr>
            </w:pPr>
            <w:r>
              <w:rPr>
                <w:rStyle w:val="af8"/>
                <w:rFonts w:ascii="a_Timer(15%) Bashkir" w:hAnsi="a_Timer(15%) Bashkir"/>
                <w:sz w:val="16"/>
              </w:rPr>
              <w:t>телефон/факс (34754) 3-54-23.</w:t>
            </w:r>
          </w:p>
          <w:p w:rsidR="001E5B29" w:rsidRDefault="001E5B29">
            <w:pPr>
              <w:autoSpaceDE w:val="0"/>
              <w:autoSpaceDN w:val="0"/>
              <w:jc w:val="center"/>
              <w:rPr>
                <w:rFonts w:ascii="Tahoma" w:hAnsi="Tahoma" w:cs="Tahoma"/>
                <w:szCs w:val="16"/>
              </w:rPr>
            </w:pPr>
            <w:r>
              <w:rPr>
                <w:rStyle w:val="af8"/>
                <w:rFonts w:ascii="a_Timer(15%) Bashkir" w:hAnsi="a_Timer(15%) Bashkir"/>
                <w:sz w:val="16"/>
                <w:lang w:val="en-US"/>
              </w:rPr>
              <w:t>e</w:t>
            </w:r>
            <w:r>
              <w:rPr>
                <w:rStyle w:val="af8"/>
                <w:rFonts w:ascii="a_Timer(15%) Bashkir" w:hAnsi="a_Timer(15%) Bashkir"/>
                <w:sz w:val="16"/>
              </w:rPr>
              <w:t>-</w:t>
            </w:r>
            <w:r>
              <w:rPr>
                <w:rStyle w:val="af8"/>
                <w:rFonts w:ascii="a_Timer(15%) Bashkir" w:hAnsi="a_Timer(15%) Bashkir"/>
                <w:sz w:val="16"/>
                <w:szCs w:val="16"/>
                <w:lang w:val="en-US"/>
              </w:rPr>
              <w:t>mail</w:t>
            </w:r>
            <w:r>
              <w:rPr>
                <w:rStyle w:val="af8"/>
                <w:rFonts w:ascii="a_Timer(15%) Bashkir" w:hAnsi="a_Timer(15%) Bashkir"/>
                <w:sz w:val="16"/>
                <w:szCs w:val="16"/>
              </w:rPr>
              <w:t xml:space="preserve">: </w:t>
            </w:r>
            <w:hyperlink r:id="rId7" w:history="1">
              <w:r>
                <w:rPr>
                  <w:rStyle w:val="a5"/>
                  <w:rFonts w:ascii="Tahoma" w:hAnsi="Tahoma" w:cs="Tahoma"/>
                  <w:sz w:val="16"/>
                  <w:szCs w:val="16"/>
                </w:rPr>
                <w:t>аvrus@</w:t>
              </w:r>
              <w:r>
                <w:rPr>
                  <w:rStyle w:val="a5"/>
                  <w:rFonts w:ascii="Tahoma" w:hAnsi="Tahoma" w:cs="Tahoma"/>
                  <w:sz w:val="16"/>
                  <w:szCs w:val="16"/>
                  <w:lang w:val="en-US"/>
                </w:rPr>
                <w:t>ufamts</w:t>
              </w:r>
              <w:r>
                <w:rPr>
                  <w:rStyle w:val="a5"/>
                  <w:rFonts w:ascii="Tahoma" w:hAnsi="Tahoma" w:cs="Tahoma"/>
                  <w:sz w:val="16"/>
                  <w:szCs w:val="16"/>
                </w:rPr>
                <w:t>.</w:t>
              </w:r>
              <w:r>
                <w:rPr>
                  <w:rStyle w:val="a5"/>
                  <w:rFonts w:ascii="Tahoma" w:hAnsi="Tahoma" w:cs="Tahoma"/>
                  <w:sz w:val="16"/>
                  <w:szCs w:val="16"/>
                  <w:lang w:val="en-US"/>
                </w:rPr>
                <w:t>ru</w:t>
              </w:r>
            </w:hyperlink>
          </w:p>
          <w:p w:rsidR="001E5B29" w:rsidRDefault="001E5B29">
            <w:pPr>
              <w:pStyle w:val="16"/>
              <w:jc w:val="center"/>
              <w:rPr>
                <w:rStyle w:val="af8"/>
                <w:b w:val="0"/>
                <w:bCs w:val="0"/>
                <w:sz w:val="24"/>
                <w:szCs w:val="24"/>
              </w:rPr>
            </w:pPr>
            <w:r>
              <w:rPr>
                <w:sz w:val="16"/>
                <w:szCs w:val="16"/>
              </w:rPr>
              <w:t xml:space="preserve"> </w:t>
            </w:r>
          </w:p>
        </w:tc>
      </w:tr>
      <w:tr w:rsidR="001E5B29" w:rsidTr="001E5B29">
        <w:tc>
          <w:tcPr>
            <w:tcW w:w="10456" w:type="dxa"/>
            <w:gridSpan w:val="3"/>
            <w:tcBorders>
              <w:top w:val="single" w:sz="18" w:space="0" w:color="FFFFFF"/>
              <w:left w:val="nil"/>
              <w:bottom w:val="double" w:sz="18" w:space="0" w:color="auto"/>
              <w:right w:val="nil"/>
            </w:tcBorders>
            <w:shd w:val="clear" w:color="auto" w:fill="FFFFFF"/>
            <w:hideMark/>
          </w:tcPr>
          <w:p w:rsidR="001E5B29" w:rsidRDefault="001E5B29">
            <w:pPr>
              <w:rPr>
                <w:rStyle w:val="af8"/>
                <w:rFonts w:ascii="a_Timer(15%) Bashkir" w:hAnsi="a_Timer(15%) Bashkir"/>
              </w:rPr>
            </w:pPr>
            <w:r>
              <w:rPr>
                <w:rStyle w:val="af8"/>
                <w:rFonts w:ascii="a_Timer(15%) Bashkir" w:hAnsi="a_Timer(15%) Bashkir"/>
              </w:rPr>
              <w:t xml:space="preserve">  ОГРН  </w:t>
            </w:r>
            <w:r>
              <w:rPr>
                <w:rStyle w:val="af8"/>
                <w:rFonts w:ascii="Calibri" w:hAnsi="Calibri"/>
              </w:rPr>
              <w:t>1020201730450</w:t>
            </w:r>
            <w:r>
              <w:rPr>
                <w:rStyle w:val="af8"/>
                <w:rFonts w:ascii="a_Timer(15%) Bashkir" w:hAnsi="a_Timer(15%) Bashkir"/>
              </w:rPr>
              <w:t xml:space="preserve">                                    ИНН  </w:t>
            </w:r>
            <w:r>
              <w:rPr>
                <w:rStyle w:val="af8"/>
                <w:rFonts w:ascii="Calibri" w:hAnsi="Calibri"/>
              </w:rPr>
              <w:t>0202001134</w:t>
            </w:r>
            <w:r>
              <w:rPr>
                <w:rStyle w:val="af8"/>
                <w:rFonts w:ascii="a_Timer(15%) Bashkir" w:hAnsi="a_Timer(15%) Bashkir"/>
              </w:rPr>
              <w:t xml:space="preserve">                   КПП </w:t>
            </w:r>
            <w:r>
              <w:rPr>
                <w:rStyle w:val="af8"/>
                <w:rFonts w:ascii="Calibri" w:hAnsi="Calibri"/>
              </w:rPr>
              <w:t>020201001</w:t>
            </w:r>
          </w:p>
        </w:tc>
      </w:tr>
    </w:tbl>
    <w:p w:rsidR="007F002D" w:rsidRPr="007F002D" w:rsidRDefault="001E5B29" w:rsidP="001E5B29">
      <w:pPr>
        <w:pStyle w:val="af1"/>
        <w:rPr>
          <w:rFonts w:eastAsia="Lucida Sans Unicode"/>
          <w:b/>
          <w:kern w:val="2"/>
          <w:szCs w:val="28"/>
          <w:lang w:eastAsia="ru-RU"/>
        </w:rPr>
      </w:pPr>
      <w:r>
        <w:rPr>
          <w:b/>
          <w:szCs w:val="28"/>
          <w:lang w:val="be-BY"/>
        </w:rPr>
        <w:t xml:space="preserve">                </w:t>
      </w:r>
      <w:r w:rsidR="007F002D" w:rsidRPr="007F002D">
        <w:rPr>
          <w:b/>
          <w:szCs w:val="28"/>
          <w:lang w:val="be-BY"/>
        </w:rPr>
        <w:t>К</w:t>
      </w:r>
      <w:r w:rsidR="007F002D">
        <w:rPr>
          <w:b/>
          <w:szCs w:val="28"/>
          <w:lang w:val="be-BY"/>
        </w:rPr>
        <w:t>АРАР</w:t>
      </w:r>
      <w:r w:rsidR="007F002D" w:rsidRPr="007F002D">
        <w:rPr>
          <w:b/>
          <w:szCs w:val="28"/>
          <w:lang w:val="be-BY"/>
        </w:rPr>
        <w:t xml:space="preserve">                                                                        </w:t>
      </w:r>
      <w:r w:rsidR="007F002D" w:rsidRPr="007F002D">
        <w:rPr>
          <w:b/>
          <w:szCs w:val="28"/>
        </w:rPr>
        <w:t>Р</w:t>
      </w:r>
      <w:r w:rsidR="007F002D">
        <w:rPr>
          <w:b/>
          <w:szCs w:val="28"/>
        </w:rPr>
        <w:t>ЕШЕНИЕ</w:t>
      </w:r>
    </w:p>
    <w:p w:rsidR="007F002D" w:rsidRPr="007F002D" w:rsidRDefault="007F002D" w:rsidP="007F002D">
      <w:pPr>
        <w:pStyle w:val="af1"/>
        <w:jc w:val="center"/>
        <w:rPr>
          <w:b/>
          <w:szCs w:val="28"/>
        </w:rPr>
      </w:pPr>
      <w:r w:rsidRPr="007F002D">
        <w:rPr>
          <w:b/>
          <w:szCs w:val="28"/>
        </w:rPr>
        <w:t>1</w:t>
      </w:r>
      <w:r w:rsidR="001047E4">
        <w:rPr>
          <w:b/>
          <w:szCs w:val="28"/>
        </w:rPr>
        <w:t>2</w:t>
      </w:r>
      <w:r w:rsidRPr="007F002D">
        <w:rPr>
          <w:b/>
          <w:szCs w:val="28"/>
        </w:rPr>
        <w:t xml:space="preserve"> </w:t>
      </w:r>
      <w:proofErr w:type="spellStart"/>
      <w:r w:rsidRPr="007F002D">
        <w:rPr>
          <w:b/>
          <w:szCs w:val="28"/>
        </w:rPr>
        <w:t>гинуар</w:t>
      </w:r>
      <w:proofErr w:type="spellEnd"/>
      <w:r w:rsidR="001E5B29">
        <w:rPr>
          <w:b/>
          <w:szCs w:val="28"/>
        </w:rPr>
        <w:t xml:space="preserve"> </w:t>
      </w:r>
      <w:r w:rsidRPr="007F002D">
        <w:rPr>
          <w:b/>
          <w:szCs w:val="28"/>
        </w:rPr>
        <w:t xml:space="preserve"> 2022й                     </w:t>
      </w:r>
      <w:r>
        <w:rPr>
          <w:b/>
          <w:szCs w:val="28"/>
        </w:rPr>
        <w:t xml:space="preserve">      №</w:t>
      </w:r>
      <w:r w:rsidR="001E5B29">
        <w:rPr>
          <w:b/>
          <w:szCs w:val="28"/>
        </w:rPr>
        <w:t>94</w:t>
      </w:r>
      <w:r w:rsidRPr="007F002D">
        <w:rPr>
          <w:b/>
          <w:szCs w:val="28"/>
        </w:rPr>
        <w:t xml:space="preserve">                     1</w:t>
      </w:r>
      <w:r w:rsidR="001047E4">
        <w:rPr>
          <w:b/>
          <w:szCs w:val="28"/>
        </w:rPr>
        <w:t>2</w:t>
      </w:r>
      <w:r w:rsidRPr="007F002D">
        <w:rPr>
          <w:b/>
          <w:szCs w:val="28"/>
        </w:rPr>
        <w:t xml:space="preserve"> января 2022г</w:t>
      </w:r>
    </w:p>
    <w:p w:rsidR="008E6C14" w:rsidRDefault="008E6C14"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002BFA">
        <w:rPr>
          <w:b/>
          <w:color w:val="000000" w:themeColor="text1"/>
          <w:sz w:val="28"/>
          <w:szCs w:val="28"/>
        </w:rPr>
        <w:t>Сельского</w:t>
      </w:r>
      <w:r w:rsidRPr="009B3D3F">
        <w:rPr>
          <w:b/>
          <w:color w:val="000000" w:themeColor="text1"/>
          <w:sz w:val="28"/>
          <w:szCs w:val="28"/>
        </w:rPr>
        <w:t xml:space="preserve"> поселения </w:t>
      </w:r>
      <w:proofErr w:type="spellStart"/>
      <w:r w:rsidR="001E5B29">
        <w:rPr>
          <w:b/>
          <w:color w:val="000000" w:themeColor="text1"/>
          <w:sz w:val="28"/>
          <w:szCs w:val="28"/>
        </w:rPr>
        <w:t>Нижнеаврюзовский</w:t>
      </w:r>
      <w:proofErr w:type="spellEnd"/>
      <w:r w:rsidRPr="009B3D3F">
        <w:rPr>
          <w:b/>
          <w:color w:val="000000" w:themeColor="text1"/>
          <w:sz w:val="28"/>
          <w:szCs w:val="28"/>
        </w:rPr>
        <w:t xml:space="preserve"> сельсовет муниципального района </w:t>
      </w:r>
      <w:r w:rsidR="00E24DD2">
        <w:rPr>
          <w:b/>
          <w:color w:val="000000" w:themeColor="text1"/>
          <w:sz w:val="28"/>
          <w:szCs w:val="28"/>
        </w:rPr>
        <w:t>Альшеевский</w:t>
      </w:r>
      <w:r w:rsidRPr="009B3D3F">
        <w:rPr>
          <w:b/>
          <w:color w:val="000000" w:themeColor="text1"/>
          <w:sz w:val="28"/>
          <w:szCs w:val="28"/>
        </w:rPr>
        <w:t xml:space="preserve">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Совет</w:t>
      </w:r>
      <w:r w:rsidR="00F059D2">
        <w:rPr>
          <w:rFonts w:ascii="Times New Roman" w:hAnsi="Times New Roman" w:cs="Times New Roman"/>
          <w:color w:val="000000" w:themeColor="text1"/>
          <w:sz w:val="28"/>
          <w:szCs w:val="28"/>
        </w:rPr>
        <w:t xml:space="preserve"> </w:t>
      </w:r>
      <w:r w:rsidR="00002BFA">
        <w:rPr>
          <w:rFonts w:ascii="Times New Roman" w:hAnsi="Times New Roman" w:cs="Times New Roman"/>
          <w:color w:val="000000" w:themeColor="text1"/>
          <w:sz w:val="28"/>
          <w:szCs w:val="28"/>
        </w:rPr>
        <w:t>Сельского</w:t>
      </w:r>
      <w:r w:rsidR="007D798C" w:rsidRPr="009B3D3F">
        <w:rPr>
          <w:rFonts w:ascii="Times New Roman" w:hAnsi="Times New Roman" w:cs="Times New Roman"/>
          <w:color w:val="000000" w:themeColor="text1"/>
          <w:sz w:val="28"/>
          <w:szCs w:val="28"/>
        </w:rPr>
        <w:t xml:space="preserve"> поселения </w:t>
      </w:r>
      <w:proofErr w:type="spellStart"/>
      <w:r w:rsidR="001E5B29">
        <w:rPr>
          <w:rFonts w:ascii="Times New Roman" w:hAnsi="Times New Roman" w:cs="Times New Roman"/>
          <w:color w:val="000000" w:themeColor="text1"/>
          <w:sz w:val="28"/>
          <w:szCs w:val="28"/>
        </w:rPr>
        <w:t>Нижнеаврюзовский</w:t>
      </w:r>
      <w:proofErr w:type="spellEnd"/>
      <w:r w:rsidR="007D798C"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CE7817">
        <w:rPr>
          <w:color w:val="000000" w:themeColor="text1"/>
          <w:kern w:val="2"/>
        </w:rPr>
        <w:t>с</w:t>
      </w:r>
      <w:r w:rsidR="00002BFA">
        <w:rPr>
          <w:color w:val="000000" w:themeColor="text1"/>
          <w:kern w:val="2"/>
        </w:rPr>
        <w:t>ельского</w:t>
      </w:r>
      <w:r w:rsidR="0020022C" w:rsidRPr="009B3D3F">
        <w:rPr>
          <w:color w:val="000000" w:themeColor="text1"/>
          <w:kern w:val="2"/>
        </w:rPr>
        <w:t xml:space="preserve"> поселения </w:t>
      </w:r>
      <w:proofErr w:type="spellStart"/>
      <w:r w:rsidR="001E5B29">
        <w:rPr>
          <w:color w:val="000000" w:themeColor="text1"/>
          <w:kern w:val="2"/>
        </w:rPr>
        <w:t>Нижнеаврюзовский</w:t>
      </w:r>
      <w:proofErr w:type="spellEnd"/>
      <w:r w:rsidR="0020022C" w:rsidRPr="009B3D3F">
        <w:rPr>
          <w:color w:val="000000" w:themeColor="text1"/>
          <w:kern w:val="2"/>
        </w:rPr>
        <w:t xml:space="preserve"> сельсовет муниципального района </w:t>
      </w:r>
      <w:r w:rsidR="00E24DD2">
        <w:rPr>
          <w:color w:val="000000" w:themeColor="text1"/>
          <w:kern w:val="2"/>
        </w:rPr>
        <w:t>Альшеевский</w:t>
      </w:r>
      <w:r w:rsidR="0020022C" w:rsidRPr="009B3D3F">
        <w:rPr>
          <w:color w:val="000000" w:themeColor="text1"/>
          <w:kern w:val="2"/>
        </w:rPr>
        <w:t xml:space="preserve">  район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w:t>
      </w:r>
      <w:r w:rsidR="00CE7817">
        <w:rPr>
          <w:rFonts w:ascii="Times New Roman" w:hAnsi="Times New Roman"/>
          <w:b w:val="0"/>
          <w:bCs w:val="0"/>
          <w:color w:val="000000" w:themeColor="text1"/>
          <w:kern w:val="2"/>
          <w:sz w:val="28"/>
          <w:szCs w:val="28"/>
        </w:rPr>
        <w:t>с</w:t>
      </w:r>
      <w:r w:rsidR="00002BFA">
        <w:rPr>
          <w:rFonts w:ascii="Times New Roman" w:hAnsi="Times New Roman"/>
          <w:b w:val="0"/>
          <w:bCs w:val="0"/>
          <w:color w:val="000000" w:themeColor="text1"/>
          <w:kern w:val="2"/>
          <w:sz w:val="28"/>
          <w:szCs w:val="28"/>
        </w:rPr>
        <w:t>ельского</w:t>
      </w:r>
      <w:r w:rsidRPr="009B3D3F">
        <w:rPr>
          <w:rFonts w:ascii="Times New Roman" w:hAnsi="Times New Roman"/>
          <w:b w:val="0"/>
          <w:bCs w:val="0"/>
          <w:color w:val="000000" w:themeColor="text1"/>
          <w:kern w:val="2"/>
          <w:sz w:val="28"/>
          <w:szCs w:val="28"/>
        </w:rPr>
        <w:t xml:space="preserve"> поселения                                   </w:t>
      </w:r>
      <w:proofErr w:type="spellStart"/>
      <w:r w:rsidR="001E5B29">
        <w:rPr>
          <w:rFonts w:ascii="Times New Roman" w:hAnsi="Times New Roman"/>
          <w:b w:val="0"/>
          <w:bCs w:val="0"/>
          <w:color w:val="000000" w:themeColor="text1"/>
          <w:kern w:val="2"/>
          <w:sz w:val="28"/>
          <w:szCs w:val="28"/>
        </w:rPr>
        <w:t>Р.Р.Файрушин</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rsidR="007F002D" w:rsidRDefault="00C06E49" w:rsidP="0020022C">
      <w:pPr>
        <w:spacing w:line="240" w:lineRule="exact"/>
        <w:ind w:left="5398"/>
        <w:rPr>
          <w:color w:val="000000" w:themeColor="text1"/>
        </w:rPr>
      </w:pPr>
      <w:r>
        <w:rPr>
          <w:color w:val="000000" w:themeColor="text1"/>
        </w:rPr>
        <w:t>Решением Совета</w:t>
      </w:r>
      <w:r w:rsidR="007F002D">
        <w:rPr>
          <w:color w:val="000000" w:themeColor="text1"/>
        </w:rPr>
        <w:t xml:space="preserve"> с</w:t>
      </w:r>
      <w:r w:rsidR="00002BFA">
        <w:rPr>
          <w:color w:val="000000" w:themeColor="text1"/>
        </w:rPr>
        <w:t>ельского</w:t>
      </w:r>
      <w:r w:rsidR="0020022C" w:rsidRPr="009B3D3F">
        <w:rPr>
          <w:color w:val="000000" w:themeColor="text1"/>
        </w:rPr>
        <w:t xml:space="preserve"> поселения </w:t>
      </w:r>
      <w:proofErr w:type="spellStart"/>
      <w:r w:rsidR="001E5B29">
        <w:rPr>
          <w:color w:val="000000" w:themeColor="text1"/>
        </w:rPr>
        <w:t>Нижнеаврюзовский</w:t>
      </w:r>
      <w:proofErr w:type="spellEnd"/>
      <w:r w:rsidR="0020022C" w:rsidRPr="009B3D3F">
        <w:rPr>
          <w:color w:val="000000" w:themeColor="text1"/>
        </w:rPr>
        <w:t xml:space="preserve"> сельсовет муниципального района</w:t>
      </w:r>
    </w:p>
    <w:p w:rsidR="0020022C" w:rsidRPr="009B3D3F" w:rsidRDefault="007F002D" w:rsidP="007F002D">
      <w:pPr>
        <w:spacing w:line="240" w:lineRule="exact"/>
        <w:rPr>
          <w:color w:val="000000" w:themeColor="text1"/>
        </w:rPr>
      </w:pPr>
      <w:r>
        <w:rPr>
          <w:color w:val="000000" w:themeColor="text1"/>
        </w:rPr>
        <w:t xml:space="preserve">                                                                            </w:t>
      </w:r>
      <w:r w:rsidR="0020022C" w:rsidRPr="009B3D3F">
        <w:rPr>
          <w:color w:val="000000" w:themeColor="text1"/>
        </w:rPr>
        <w:t xml:space="preserve"> </w:t>
      </w:r>
      <w:r w:rsidR="00E24DD2">
        <w:rPr>
          <w:color w:val="000000" w:themeColor="text1"/>
        </w:rPr>
        <w:t>Альшеевский</w:t>
      </w:r>
      <w:r w:rsidR="0020022C" w:rsidRPr="009B3D3F">
        <w:rPr>
          <w:color w:val="000000" w:themeColor="text1"/>
        </w:rPr>
        <w:t xml:space="preserve"> район </w:t>
      </w:r>
    </w:p>
    <w:p w:rsidR="0020022C" w:rsidRDefault="0020022C" w:rsidP="0020022C">
      <w:pPr>
        <w:spacing w:line="240" w:lineRule="exact"/>
        <w:ind w:left="5398"/>
        <w:rPr>
          <w:color w:val="000000" w:themeColor="text1"/>
        </w:rPr>
      </w:pPr>
      <w:r w:rsidRPr="009B3D3F">
        <w:rPr>
          <w:color w:val="000000" w:themeColor="text1"/>
        </w:rPr>
        <w:t>Республики Башкортостан</w:t>
      </w:r>
    </w:p>
    <w:p w:rsidR="007F002D" w:rsidRDefault="007F002D" w:rsidP="0020022C">
      <w:pPr>
        <w:spacing w:line="240" w:lineRule="exact"/>
        <w:ind w:left="5398"/>
        <w:rPr>
          <w:color w:val="000000" w:themeColor="text1"/>
        </w:rPr>
      </w:pPr>
      <w:r>
        <w:rPr>
          <w:color w:val="000000" w:themeColor="text1"/>
        </w:rPr>
        <w:t>№</w:t>
      </w:r>
      <w:r w:rsidR="001E5B29">
        <w:rPr>
          <w:color w:val="000000" w:themeColor="text1"/>
        </w:rPr>
        <w:t>94</w:t>
      </w:r>
      <w:r>
        <w:rPr>
          <w:color w:val="000000" w:themeColor="text1"/>
        </w:rPr>
        <w:t xml:space="preserve"> от 1</w:t>
      </w:r>
      <w:r w:rsidR="001047E4">
        <w:rPr>
          <w:color w:val="000000" w:themeColor="text1"/>
        </w:rPr>
        <w:t>2</w:t>
      </w:r>
      <w:r>
        <w:rPr>
          <w:color w:val="000000" w:themeColor="text1"/>
        </w:rPr>
        <w:t>.01.2022г</w:t>
      </w:r>
    </w:p>
    <w:p w:rsidR="0020022C" w:rsidRPr="009B3D3F" w:rsidRDefault="0020022C" w:rsidP="00002BFA">
      <w:pPr>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w:t>
      </w:r>
      <w:r w:rsidR="00002BFA">
        <w:rPr>
          <w:b/>
          <w:bCs/>
          <w:color w:val="000000" w:themeColor="text1"/>
          <w:lang w:eastAsia="ru-RU"/>
        </w:rPr>
        <w:t>Сельского</w:t>
      </w:r>
      <w:r w:rsidRPr="009B3D3F">
        <w:rPr>
          <w:b/>
          <w:bCs/>
          <w:color w:val="000000" w:themeColor="text1"/>
          <w:lang w:eastAsia="ru-RU"/>
        </w:rPr>
        <w:t xml:space="preserve"> поселения </w:t>
      </w:r>
      <w:proofErr w:type="spellStart"/>
      <w:r w:rsidR="001E5B29">
        <w:rPr>
          <w:b/>
          <w:bCs/>
          <w:color w:val="000000" w:themeColor="text1"/>
          <w:lang w:eastAsia="ru-RU"/>
        </w:rPr>
        <w:t>Нижнеаврюзовский</w:t>
      </w:r>
      <w:proofErr w:type="spellEnd"/>
      <w:r w:rsidRPr="009B3D3F">
        <w:rPr>
          <w:b/>
          <w:bCs/>
          <w:color w:val="000000" w:themeColor="text1"/>
          <w:lang w:eastAsia="ru-RU"/>
        </w:rPr>
        <w:t xml:space="preserve"> сельсовет муниципального района </w:t>
      </w:r>
      <w:r w:rsidR="00E24DD2">
        <w:rPr>
          <w:b/>
          <w:bCs/>
          <w:color w:val="000000" w:themeColor="text1"/>
          <w:lang w:eastAsia="ru-RU"/>
        </w:rPr>
        <w:t>Альшеевский</w:t>
      </w:r>
      <w:r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24DD2">
        <w:rPr>
          <w:rFonts w:ascii="Times New Roman" w:hAnsi="Times New Roman" w:cs="Times New Roman"/>
          <w:bCs/>
          <w:color w:val="000000" w:themeColor="text1"/>
          <w:sz w:val="28"/>
          <w:szCs w:val="28"/>
          <w:lang w:eastAsia="ru-RU"/>
        </w:rPr>
        <w:t>Альшеевский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24DD2">
        <w:rPr>
          <w:rFonts w:ascii="Times New Roman" w:hAnsi="Times New Roman" w:cs="Times New Roman"/>
          <w:bCs/>
          <w:color w:val="000000" w:themeColor="text1"/>
          <w:sz w:val="28"/>
          <w:szCs w:val="28"/>
          <w:lang w:eastAsia="ru-RU"/>
        </w:rPr>
        <w:t>Альшеевский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00002BFA">
        <w:rPr>
          <w:color w:val="000000" w:themeColor="text1"/>
        </w:rPr>
        <w:t>Сельского</w:t>
      </w:r>
      <w:r w:rsidRPr="009B3D3F">
        <w:rPr>
          <w:color w:val="000000" w:themeColor="text1"/>
        </w:rPr>
        <w:t xml:space="preserve">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Объектами жилищных отношений являются жилые помещения на территории </w:t>
      </w:r>
      <w:r w:rsidR="00002BFA">
        <w:rPr>
          <w:bCs/>
          <w:color w:val="000000" w:themeColor="text1"/>
          <w:lang w:eastAsia="ru-RU"/>
        </w:rPr>
        <w:t>Сельского</w:t>
      </w:r>
      <w:r w:rsidRPr="009B3D3F">
        <w:rPr>
          <w:bCs/>
          <w:color w:val="000000" w:themeColor="text1"/>
          <w:lang w:eastAsia="ru-RU"/>
        </w:rPr>
        <w:t xml:space="preserve"> поселения </w:t>
      </w:r>
      <w:proofErr w:type="spellStart"/>
      <w:r w:rsidR="001E5B29">
        <w:rPr>
          <w:bCs/>
          <w:color w:val="000000" w:themeColor="text1"/>
          <w:lang w:eastAsia="ru-RU"/>
        </w:rPr>
        <w:t>Нижнеаврюзовский</w:t>
      </w:r>
      <w:proofErr w:type="spellEnd"/>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lastRenderedPageBreak/>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proofErr w:type="spellStart"/>
      <w:r w:rsidR="001E5B29">
        <w:rPr>
          <w:bCs/>
          <w:color w:val="000000" w:themeColor="text1"/>
          <w:lang w:eastAsia="ru-RU"/>
        </w:rPr>
        <w:t>Нижнеаврюзовский</w:t>
      </w:r>
      <w:proofErr w:type="spellEnd"/>
      <w:r w:rsidRPr="009B3D3F">
        <w:rPr>
          <w:bCs/>
          <w:color w:val="000000" w:themeColor="text1"/>
          <w:lang w:eastAsia="ru-RU"/>
        </w:rPr>
        <w:t xml:space="preserve"> сельсовет</w:t>
      </w:r>
      <w:r w:rsidRPr="009B3D3F">
        <w:rPr>
          <w:color w:val="000000" w:themeColor="text1"/>
        </w:rPr>
        <w:t xml:space="preserve"> МР </w:t>
      </w:r>
      <w:proofErr w:type="spellStart"/>
      <w:r w:rsidR="00E24DD2">
        <w:rPr>
          <w:color w:val="000000" w:themeColor="text1"/>
        </w:rPr>
        <w:t>Альшеевский</w:t>
      </w:r>
      <w:proofErr w:type="spellEnd"/>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w:t>
      </w:r>
      <w:r w:rsidRPr="009B3D3F">
        <w:rPr>
          <w:color w:val="000000" w:themeColor="text1"/>
          <w:lang w:eastAsia="ru-RU"/>
        </w:rPr>
        <w:lastRenderedPageBreak/>
        <w:t xml:space="preserve">документов и (или) сведений, раскрытие информации, в том числе ознакомление с такими документами и (или) сведениями в случаях, предусмотренных </w:t>
      </w:r>
      <w:hyperlink r:id="rId8"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9"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xml:space="preserve"> за содействием к органам внутренних дел в случаях, если </w:t>
      </w:r>
      <w:r w:rsidRPr="009B3D3F">
        <w:rPr>
          <w:color w:val="000000" w:themeColor="text1"/>
          <w:lang w:eastAsia="ru-RU"/>
        </w:rPr>
        <w:lastRenderedPageBreak/>
        <w:t>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0"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л) не требовать от контролируемых лиц документы и иные сведения, </w:t>
      </w:r>
      <w:r w:rsidRPr="009B3D3F">
        <w:rPr>
          <w:color w:val="000000" w:themeColor="text1"/>
          <w:lang w:eastAsia="ru-RU"/>
        </w:rPr>
        <w:lastRenderedPageBreak/>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1"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2"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3"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00E24DD2">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00E24DD2">
        <w:rPr>
          <w:b/>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4"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5"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w:t>
      </w:r>
      <w:proofErr w:type="spellStart"/>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rPr>
        <w:t>МР</w:t>
      </w:r>
      <w:proofErr w:type="spellEnd"/>
      <w:r w:rsidRPr="009B3D3F">
        <w:rPr>
          <w:rFonts w:ascii="Times New Roman" w:hAnsi="Times New Roman" w:cs="Times New Roman"/>
          <w:color w:val="000000" w:themeColor="text1"/>
          <w:sz w:val="28"/>
          <w:szCs w:val="28"/>
        </w:rPr>
        <w:t xml:space="preserve"> </w:t>
      </w:r>
      <w:proofErr w:type="spellStart"/>
      <w:r w:rsidR="00E24DD2">
        <w:rPr>
          <w:rFonts w:ascii="Times New Roman" w:hAnsi="Times New Roman" w:cs="Times New Roman"/>
          <w:color w:val="000000" w:themeColor="text1"/>
          <w:sz w:val="28"/>
          <w:szCs w:val="28"/>
        </w:rPr>
        <w:lastRenderedPageBreak/>
        <w:t>Альшеевский</w:t>
      </w:r>
      <w:proofErr w:type="spellEnd"/>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00F77313">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Администрацией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6"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proofErr w:type="spellStart"/>
      <w:r w:rsidR="001E5B29">
        <w:rPr>
          <w:rFonts w:ascii="Times New Roman" w:hAnsi="Times New Roman" w:cs="Times New Roman"/>
          <w:bCs/>
          <w:color w:val="000000" w:themeColor="text1"/>
          <w:sz w:val="28"/>
          <w:szCs w:val="28"/>
          <w:lang w:eastAsia="ru-RU"/>
        </w:rPr>
        <w:t>Нижнеаврюзовский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7"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lastRenderedPageBreak/>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1E5B29">
        <w:rPr>
          <w:color w:val="000000" w:themeColor="text1"/>
          <w:lang w:eastAsia="ru-RU"/>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9949FD">
        <w:rPr>
          <w:color w:val="000000" w:themeColor="text1"/>
          <w:lang w:eastAsia="ru-RU"/>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8"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9"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СП</w:t>
      </w:r>
      <w:r w:rsidR="009949FD">
        <w:rPr>
          <w:color w:val="000000" w:themeColor="text1"/>
        </w:rPr>
        <w:t xml:space="preserve">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РБдля</w:t>
      </w:r>
      <w:proofErr w:type="spellEnd"/>
      <w:r w:rsidRPr="009B3D3F">
        <w:rPr>
          <w:color w:val="000000" w:themeColor="text1"/>
          <w:lang w:eastAsia="ru-RU"/>
        </w:rPr>
        <w:t xml:space="preserve"> целей организации и проведения мероприятий по профилактике нарушения обязательных требований, </w:t>
      </w:r>
      <w:r w:rsidRPr="009B3D3F">
        <w:rPr>
          <w:color w:val="000000" w:themeColor="text1"/>
          <w:lang w:eastAsia="ru-RU"/>
        </w:rPr>
        <w:lastRenderedPageBreak/>
        <w:t>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w:t>
      </w:r>
      <w:r w:rsidRPr="009B3D3F">
        <w:rPr>
          <w:rFonts w:ascii="Times New Roman" w:hAnsi="Times New Roman" w:cs="Times New Roman"/>
          <w:color w:val="000000" w:themeColor="text1"/>
          <w:sz w:val="28"/>
          <w:szCs w:val="28"/>
        </w:rPr>
        <w:lastRenderedPageBreak/>
        <w:t xml:space="preserve">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20"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1E5B29">
        <w:rPr>
          <w:rFonts w:ascii="Times New Roman" w:hAnsi="Times New Roman" w:cs="Times New Roman"/>
          <w:color w:val="000000" w:themeColor="text1"/>
          <w:sz w:val="28"/>
          <w:szCs w:val="28"/>
        </w:rPr>
        <w:t>Нижнеаврюзовский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Pr="009B3D3F">
        <w:rPr>
          <w:color w:val="000000" w:themeColor="text1"/>
          <w:lang w:eastAsia="ru-RU"/>
        </w:rPr>
        <w:lastRenderedPageBreak/>
        <w:t>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9B3D3F">
        <w:rPr>
          <w:color w:val="000000" w:themeColor="text1"/>
          <w:lang w:eastAsia="ru-RU"/>
        </w:rPr>
        <w:lastRenderedPageBreak/>
        <w:t>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1E5B29">
        <w:rPr>
          <w:color w:val="000000" w:themeColor="text1"/>
          <w:lang w:eastAsia="ru-RU"/>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21" w:anchor="AAK0NS" w:history="1">
        <w:r w:rsidRPr="009B3D3F">
          <w:rPr>
            <w:color w:val="000000" w:themeColor="text1"/>
            <w:lang w:eastAsia="ru-RU"/>
          </w:rPr>
          <w:t>п.п.1</w:t>
        </w:r>
      </w:hyperlink>
      <w:r w:rsidRPr="009B3D3F">
        <w:rPr>
          <w:color w:val="000000" w:themeColor="text1"/>
          <w:lang w:eastAsia="ru-RU"/>
        </w:rPr>
        <w:t> и </w:t>
      </w:r>
      <w:hyperlink r:id="rId22"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3" w:anchor="AA40NM" w:history="1">
        <w:r w:rsidR="008E6C14">
          <w:rPr>
            <w:color w:val="000000" w:themeColor="text1"/>
            <w:lang w:eastAsia="ru-RU"/>
          </w:rPr>
          <w:t>ч.1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4" w:anchor="A8E0NE" w:history="1">
        <w:r w:rsidR="008E6C14">
          <w:rPr>
            <w:color w:val="000000" w:themeColor="text1"/>
            <w:lang w:eastAsia="ru-RU"/>
          </w:rPr>
          <w:t>ч.5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w:t>
      </w:r>
      <w:r w:rsidRPr="009B3D3F">
        <w:rPr>
          <w:color w:val="000000" w:themeColor="text1"/>
          <w:lang w:eastAsia="ru-RU"/>
        </w:rPr>
        <w:lastRenderedPageBreak/>
        <w:t>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5" w:anchor="A800NA" w:history="1">
        <w:r w:rsidRPr="009B3D3F">
          <w:rPr>
            <w:color w:val="000000" w:themeColor="text1"/>
            <w:lang w:eastAsia="ru-RU"/>
          </w:rPr>
          <w:t>ст.ст.76</w:t>
        </w:r>
      </w:hyperlink>
      <w:r w:rsidRPr="009B3D3F">
        <w:rPr>
          <w:color w:val="000000" w:themeColor="text1"/>
          <w:lang w:eastAsia="ru-RU"/>
        </w:rPr>
        <w:t>-</w:t>
      </w:r>
      <w:hyperlink r:id="rId26" w:anchor="AA80NR" w:history="1">
        <w:r w:rsidRPr="009B3D3F">
          <w:rPr>
            <w:color w:val="000000" w:themeColor="text1"/>
            <w:lang w:eastAsia="ru-RU"/>
          </w:rPr>
          <w:t>80</w:t>
        </w:r>
      </w:hyperlink>
      <w:r w:rsidRPr="009B3D3F">
        <w:rPr>
          <w:color w:val="000000" w:themeColor="text1"/>
          <w:lang w:eastAsia="ru-RU"/>
        </w:rPr>
        <w:t>, </w:t>
      </w:r>
      <w:hyperlink r:id="rId27" w:anchor="AA00NN" w:history="1">
        <w:r w:rsidRPr="009B3D3F">
          <w:rPr>
            <w:color w:val="000000" w:themeColor="text1"/>
            <w:lang w:eastAsia="ru-RU"/>
          </w:rPr>
          <w:t>82</w:t>
        </w:r>
      </w:hyperlink>
      <w:r w:rsidRPr="009B3D3F">
        <w:rPr>
          <w:color w:val="000000" w:themeColor="text1"/>
          <w:lang w:eastAsia="ru-RU"/>
        </w:rPr>
        <w:t> и </w:t>
      </w:r>
      <w:hyperlink r:id="rId28"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w:t>
      </w:r>
      <w:r w:rsidRPr="009B3D3F">
        <w:rPr>
          <w:color w:val="000000" w:themeColor="text1"/>
          <w:lang w:eastAsia="ru-RU"/>
        </w:rPr>
        <w:lastRenderedPageBreak/>
        <w:t>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w:t>
      </w:r>
      <w:proofErr w:type="gramStart"/>
      <w:r w:rsidRPr="009B3D3F">
        <w:rPr>
          <w:color w:val="000000" w:themeColor="text1"/>
          <w:lang w:eastAsia="ru-RU"/>
        </w:rPr>
        <w:t>ст впр</w:t>
      </w:r>
      <w:proofErr w:type="gramEnd"/>
      <w:r w:rsidRPr="009B3D3F">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9"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proofErr w:type="spellStart"/>
      <w:r w:rsidR="001E5B29">
        <w:rPr>
          <w:color w:val="000000" w:themeColor="text1"/>
        </w:rPr>
        <w:t>Нижнеаврюзовский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специалист вправе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w:t>
      </w:r>
      <w:r w:rsidRPr="009B3D3F">
        <w:rPr>
          <w:color w:val="000000" w:themeColor="text1"/>
          <w:lang w:eastAsia="ru-RU"/>
        </w:rPr>
        <w:lastRenderedPageBreak/>
        <w:t xml:space="preserve">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)у</w:t>
      </w:r>
      <w:proofErr w:type="gramEnd"/>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)и</w:t>
      </w:r>
      <w:proofErr w:type="gramEnd"/>
      <w:r w:rsidRPr="0012797E">
        <w:rPr>
          <w:lang w:eastAsia="ru-RU"/>
        </w:rPr>
        <w:t xml:space="preserve">нформировать </w:t>
      </w:r>
      <w:r>
        <w:rPr>
          <w:lang w:eastAsia="ru-RU"/>
        </w:rPr>
        <w:t xml:space="preserve">Главу 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w:t>
      </w:r>
      <w:proofErr w:type="spellStart"/>
      <w:r>
        <w:rPr>
          <w:lang w:eastAsia="ru-RU"/>
        </w:rPr>
        <w:t>РБ</w:t>
      </w:r>
      <w:r w:rsidRPr="0012797E">
        <w:rPr>
          <w:lang w:eastAsia="ru-RU"/>
        </w:rPr>
        <w:t>о</w:t>
      </w:r>
      <w:proofErr w:type="spellEnd"/>
      <w:r w:rsidRPr="0012797E">
        <w:rPr>
          <w:lang w:eastAsia="ru-RU"/>
        </w:rPr>
        <w:t xml:space="preserve">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)з</w:t>
      </w:r>
      <w:proofErr w:type="gramEnd"/>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.4. Экспертиза может осуществляться как по месту нахождения </w:t>
      </w:r>
      <w:r w:rsidRPr="0012797E">
        <w:rPr>
          <w:lang w:eastAsia="ru-RU"/>
        </w:rPr>
        <w:lastRenderedPageBreak/>
        <w:t>(осуществления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2"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sidR="00B35A39">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)п</w:t>
      </w:r>
      <w:proofErr w:type="gramEnd"/>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)у</w:t>
      </w:r>
      <w:proofErr w:type="gramEnd"/>
      <w:r w:rsidRPr="0012797E">
        <w:rPr>
          <w:lang w:eastAsia="ru-RU"/>
        </w:rPr>
        <w:t xml:space="preserve">силенной квалифицированной электронной подписью в случаях, </w:t>
      </w:r>
      <w:r w:rsidRPr="0012797E">
        <w:rPr>
          <w:lang w:eastAsia="ru-RU"/>
        </w:rPr>
        <w:lastRenderedPageBreak/>
        <w:t>установленных </w:t>
      </w:r>
      <w:hyperlink r:id="rId33"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lastRenderedPageBreak/>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 xml:space="preserve">жилых </w:t>
      </w:r>
      <w:proofErr w:type="spellStart"/>
      <w:r>
        <w:rPr>
          <w:lang w:eastAsia="ru-RU"/>
        </w:rPr>
        <w:t>помещений</w:t>
      </w:r>
      <w:r w:rsidRPr="00837F00">
        <w:rPr>
          <w:lang w:eastAsia="ru-RU"/>
        </w:rPr>
        <w:t>и</w:t>
      </w:r>
      <w:proofErr w:type="spellEnd"/>
      <w:r w:rsidRPr="00837F00">
        <w:rPr>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)п</w:t>
      </w:r>
      <w:proofErr w:type="gramEnd"/>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д</w:t>
      </w:r>
      <w:proofErr w:type="gramStart"/>
      <w:r>
        <w:rPr>
          <w:lang w:eastAsia="ru-RU"/>
        </w:rPr>
        <w:t>)р</w:t>
      </w:r>
      <w:proofErr w:type="gramEnd"/>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w:t>
      </w:r>
      <w:r w:rsidRPr="00837F00">
        <w:rPr>
          <w:lang w:eastAsia="ru-RU"/>
        </w:rPr>
        <w:lastRenderedPageBreak/>
        <w:t>причин и информирует контролируемое лицо о невозможности проведения контрольного (надзорного) мероприятия в порядке, предусмотренном </w:t>
      </w:r>
      <w:hyperlink r:id="rId35"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6"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7"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w:t>
      </w:r>
      <w:r>
        <w:rPr>
          <w:rFonts w:ascii="Times New Roman" w:hAnsi="Times New Roman" w:cs="Times New Roman"/>
          <w:color w:val="000000"/>
          <w:sz w:val="28"/>
          <w:szCs w:val="28"/>
        </w:rPr>
        <w:lastRenderedPageBreak/>
        <w:t>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lastRenderedPageBreak/>
        <w:t>Альшеевский</w:t>
      </w:r>
      <w:proofErr w:type="spellEnd"/>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8"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proofErr w:type="spellStart"/>
      <w:r w:rsidRPr="00FE3B55">
        <w:rPr>
          <w:b/>
          <w:bCs/>
          <w:lang w:eastAsia="ru-RU"/>
        </w:rPr>
        <w:t>Администрации</w:t>
      </w:r>
      <w:r w:rsidRPr="002817A4">
        <w:rPr>
          <w:b/>
          <w:color w:val="000000"/>
        </w:rPr>
        <w:t>СП</w:t>
      </w:r>
      <w:r w:rsidR="001E5B29">
        <w:rPr>
          <w:b/>
          <w:color w:val="000000"/>
        </w:rPr>
        <w:t>Нижнеаврюзовский</w:t>
      </w:r>
      <w:proofErr w:type="spellEnd"/>
      <w:r>
        <w:rPr>
          <w:b/>
          <w:color w:val="000000"/>
        </w:rPr>
        <w:t xml:space="preserve"> сельсовет </w:t>
      </w:r>
      <w:r w:rsidRPr="00A7407F">
        <w:rPr>
          <w:b/>
          <w:lang w:eastAsia="ru-RU"/>
        </w:rPr>
        <w:t xml:space="preserve">МР </w:t>
      </w:r>
      <w:proofErr w:type="spellStart"/>
      <w:r w:rsidR="00E24DD2">
        <w:rPr>
          <w:b/>
          <w:color w:val="000000"/>
        </w:rPr>
        <w:t>Альшеевский</w:t>
      </w:r>
      <w:proofErr w:type="spellEnd"/>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 xml:space="preserve">1. Правом на обжалование решений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40"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 Администрации</w:t>
      </w:r>
      <w:r w:rsidR="00B35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B35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proofErr w:type="spellStart"/>
      <w:r w:rsidR="001E5B29">
        <w:rPr>
          <w:color w:val="000000"/>
        </w:rPr>
        <w:t>Нижнеаврюзовский</w:t>
      </w:r>
      <w:proofErr w:type="spellEnd"/>
      <w:r>
        <w:rPr>
          <w:color w:val="000000"/>
        </w:rPr>
        <w:t xml:space="preserve"> сельсовет МР </w:t>
      </w:r>
      <w:proofErr w:type="spellStart"/>
      <w:r w:rsidR="00E24DD2">
        <w:rPr>
          <w:color w:val="000000"/>
        </w:rPr>
        <w:t>Альшеевский</w:t>
      </w:r>
      <w:proofErr w:type="spellEnd"/>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r w:rsidR="00B35A39">
        <w:rPr>
          <w:lang w:eastAsia="ru-RU"/>
        </w:rPr>
        <w:t xml:space="preserve"> </w:t>
      </w:r>
      <w:r>
        <w:rPr>
          <w:lang w:eastAsia="ru-RU"/>
        </w:rPr>
        <w:t>ж</w:t>
      </w:r>
      <w:r w:rsidRPr="00FE3B55">
        <w:rPr>
          <w:lang w:eastAsia="ru-RU"/>
        </w:rPr>
        <w:t xml:space="preserve">алоба подается контролируемым лицом в </w:t>
      </w:r>
      <w:proofErr w:type="spellStart"/>
      <w:r w:rsidRPr="00FE3B55">
        <w:rPr>
          <w:lang w:eastAsia="ru-RU"/>
        </w:rPr>
        <w:t>Администрацию</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r w:rsidR="00B35A39">
        <w:rPr>
          <w:lang w:eastAsia="ru-RU"/>
        </w:rPr>
        <w:t xml:space="preserve"> </w:t>
      </w:r>
      <w:r>
        <w:rPr>
          <w:lang w:eastAsia="ru-RU"/>
        </w:rPr>
        <w:t>ж</w:t>
      </w:r>
      <w:r w:rsidRPr="00FE3B55">
        <w:rPr>
          <w:lang w:eastAsia="ru-RU"/>
        </w:rPr>
        <w:t xml:space="preserve">алоба рассматривается Главой 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r w:rsidR="00B35A39">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r w:rsidR="00B35A39">
        <w:rPr>
          <w:lang w:eastAsia="ru-RU"/>
        </w:rPr>
        <w:t xml:space="preserve"> </w:t>
      </w:r>
      <w:r>
        <w:rPr>
          <w:lang w:eastAsia="ru-RU"/>
        </w:rPr>
        <w:t>ж</w:t>
      </w:r>
      <w:r w:rsidRPr="00FE3B55">
        <w:rPr>
          <w:lang w:eastAsia="ru-RU"/>
        </w:rPr>
        <w:t xml:space="preserve">алоба на решение Главы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00B35A39">
        <w:rPr>
          <w:lang w:eastAsia="ru-RU"/>
        </w:rPr>
        <w:t xml:space="preserve"> </w:t>
      </w:r>
      <w:r>
        <w:rPr>
          <w:lang w:eastAsia="ru-RU"/>
        </w:rPr>
        <w:t>ж</w:t>
      </w:r>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r w:rsidR="00B35A39">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00B35A39">
        <w:rPr>
          <w:lang w:eastAsia="ru-RU"/>
        </w:rPr>
        <w:t xml:space="preserve"> </w:t>
      </w:r>
      <w:proofErr w:type="gramStart"/>
      <w:r>
        <w:rPr>
          <w:lang w:eastAsia="ru-RU"/>
        </w:rPr>
        <w:t>)л</w:t>
      </w:r>
      <w:proofErr w:type="gramEnd"/>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з)</w:t>
      </w:r>
      <w:r w:rsidR="00B35A39">
        <w:rPr>
          <w:lang w:eastAsia="ru-RU"/>
        </w:rPr>
        <w:t xml:space="preserve"> </w:t>
      </w:r>
      <w:r>
        <w:rPr>
          <w:lang w:eastAsia="ru-RU"/>
        </w:rPr>
        <w:t>ж</w:t>
      </w:r>
      <w:r w:rsidRPr="00FE3B55">
        <w:rPr>
          <w:lang w:eastAsia="ru-RU"/>
        </w:rPr>
        <w:t xml:space="preserve">алоба может содержать ходатайство о приостановлении исполнения обжалуемого решения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00B35A39">
        <w:rPr>
          <w:lang w:eastAsia="ru-RU"/>
        </w:rPr>
        <w:t xml:space="preserve"> </w:t>
      </w:r>
      <w:proofErr w:type="gramStart"/>
      <w:r>
        <w:rPr>
          <w:lang w:eastAsia="ru-RU"/>
        </w:rPr>
        <w:t>)Г</w:t>
      </w:r>
      <w:proofErr w:type="gramEnd"/>
      <w:r w:rsidRPr="00FE3B55">
        <w:rPr>
          <w:lang w:eastAsia="ru-RU"/>
        </w:rPr>
        <w:t xml:space="preserve">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lastRenderedPageBreak/>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r w:rsidR="00B35A39">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аименование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r w:rsidR="00B35A39">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00B35A39">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анее в Администрацию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r>
        <w:rPr>
          <w:lang w:eastAsia="ru-RU"/>
        </w:rPr>
        <w:lastRenderedPageBreak/>
        <w:t>п)</w:t>
      </w:r>
      <w:r w:rsidR="00B35A39">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 xml:space="preserve">2раздела 4 </w:t>
      </w:r>
      <w:r w:rsidRPr="00FE3B55">
        <w:rPr>
          <w:lang w:eastAsia="ru-RU"/>
        </w:rPr>
        <w:t>Положения).</w:t>
      </w:r>
    </w:p>
    <w:p w:rsidR="0020022C" w:rsidRPr="00FE3B55" w:rsidRDefault="00B35A39" w:rsidP="0020022C">
      <w:pPr>
        <w:widowControl w:val="0"/>
        <w:suppressAutoHyphens w:val="0"/>
        <w:ind w:firstLine="426"/>
        <w:jc w:val="both"/>
        <w:textAlignment w:val="baseline"/>
        <w:rPr>
          <w:lang w:eastAsia="ru-RU"/>
        </w:rPr>
      </w:pPr>
      <w:r>
        <w:rPr>
          <w:lang w:eastAsia="ru-RU"/>
        </w:rPr>
        <w:t>Р</w:t>
      </w:r>
      <w:r w:rsidR="0020022C">
        <w:rPr>
          <w:lang w:eastAsia="ru-RU"/>
        </w:rPr>
        <w:t>)</w:t>
      </w:r>
      <w:r>
        <w:rPr>
          <w:lang w:eastAsia="ru-RU"/>
        </w:rPr>
        <w:t xml:space="preserve"> </w:t>
      </w:r>
      <w:r w:rsidR="0020022C">
        <w:rPr>
          <w:lang w:eastAsia="ru-RU"/>
        </w:rPr>
        <w:t>о</w:t>
      </w:r>
      <w:r w:rsidR="0020022C" w:rsidRPr="00FE3B55">
        <w:rPr>
          <w:lang w:eastAsia="ru-RU"/>
        </w:rPr>
        <w:t xml:space="preserve">тказ в рассмотрении жалобы по основаниям, указанным в </w:t>
      </w:r>
      <w:r w:rsidR="0020022C">
        <w:rPr>
          <w:lang w:eastAsia="ru-RU"/>
        </w:rPr>
        <w:t>под</w:t>
      </w:r>
      <w:r w:rsidR="0020022C" w:rsidRPr="00FE3B55">
        <w:rPr>
          <w:lang w:eastAsia="ru-RU"/>
        </w:rPr>
        <w:t>пунктах</w:t>
      </w:r>
      <w:r w:rsidR="0020022C">
        <w:rPr>
          <w:lang w:eastAsia="ru-RU"/>
        </w:rPr>
        <w:t xml:space="preserve"> «о», «п», и «р» пункта2раздела 4 </w:t>
      </w:r>
      <w:r w:rsidR="0020022C" w:rsidRPr="00FE3B55">
        <w:rPr>
          <w:lang w:eastAsia="ru-RU"/>
        </w:rPr>
        <w:t xml:space="preserve">Положения, не является результатом досудебного обжалования и не может служить основанием для судебного обжалования решений </w:t>
      </w:r>
      <w:proofErr w:type="spellStart"/>
      <w:r w:rsidR="0020022C" w:rsidRPr="00FE3B55">
        <w:rPr>
          <w:lang w:eastAsia="ru-RU"/>
        </w:rPr>
        <w:t>Главы</w:t>
      </w:r>
      <w:r w:rsidR="0020022C">
        <w:rPr>
          <w:lang w:eastAsia="ru-RU"/>
        </w:rPr>
        <w:t>Администрации</w:t>
      </w:r>
      <w:proofErr w:type="spellEnd"/>
      <w:r w:rsidR="0020022C">
        <w:rPr>
          <w:lang w:eastAsia="ru-RU"/>
        </w:rPr>
        <w:t xml:space="preserve"> </w:t>
      </w:r>
      <w:r w:rsidR="0020022C">
        <w:rPr>
          <w:color w:val="000000"/>
        </w:rPr>
        <w:t xml:space="preserve">СП </w:t>
      </w:r>
      <w:proofErr w:type="spellStart"/>
      <w:r w:rsidR="001E5B29">
        <w:rPr>
          <w:color w:val="000000"/>
        </w:rPr>
        <w:t>Нижнеаврюзовский</w:t>
      </w:r>
      <w:proofErr w:type="spellEnd"/>
      <w:r w:rsidR="0020022C">
        <w:rPr>
          <w:color w:val="000000"/>
        </w:rPr>
        <w:t xml:space="preserve"> сельсовет </w:t>
      </w:r>
      <w:r w:rsidR="0020022C">
        <w:rPr>
          <w:lang w:eastAsia="ru-RU"/>
        </w:rPr>
        <w:t xml:space="preserve">МР </w:t>
      </w:r>
      <w:r w:rsidR="00E24DD2">
        <w:rPr>
          <w:color w:val="000000"/>
        </w:rPr>
        <w:t>Альшеевский</w:t>
      </w:r>
      <w:r w:rsidR="0020022C">
        <w:rPr>
          <w:color w:val="000000"/>
        </w:rPr>
        <w:t xml:space="preserve"> район</w:t>
      </w:r>
      <w:r w:rsidR="0020022C">
        <w:rPr>
          <w:lang w:eastAsia="ru-RU"/>
        </w:rPr>
        <w:t xml:space="preserve"> РБ</w:t>
      </w:r>
      <w:r w:rsidR="0020022C"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 xml:space="preserve">Положения. В исключительных случаях указанный срок может быть продлен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5.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w:t>
      </w:r>
      <w:proofErr w:type="spellStart"/>
      <w:r w:rsidRPr="00FE3B55">
        <w:rPr>
          <w:lang w:eastAsia="ru-RU"/>
        </w:rPr>
        <w:t>Администрацию</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00B35A39">
        <w:rPr>
          <w:lang w:eastAsia="ru-RU"/>
        </w:rPr>
        <w:t xml:space="preserve"> </w:t>
      </w:r>
      <w:r>
        <w:rPr>
          <w:lang w:eastAsia="ru-RU"/>
        </w:rPr>
        <w:t>о</w:t>
      </w:r>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00B35A39">
        <w:rPr>
          <w:lang w:eastAsia="ru-RU"/>
        </w:rPr>
        <w:t xml:space="preserve"> </w:t>
      </w:r>
      <w:r>
        <w:rPr>
          <w:lang w:eastAsia="ru-RU"/>
        </w:rPr>
        <w:t>о</w:t>
      </w:r>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00B35A39">
        <w:rPr>
          <w:lang w:eastAsia="ru-RU"/>
        </w:rPr>
        <w:t xml:space="preserve"> </w:t>
      </w:r>
      <w:r>
        <w:rPr>
          <w:lang w:eastAsia="ru-RU"/>
        </w:rPr>
        <w:t>о</w:t>
      </w:r>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1E5B29">
        <w:rPr>
          <w:color w:val="000000"/>
        </w:rPr>
        <w:t>Нижнеаврюзовский</w:t>
      </w:r>
      <w:proofErr w:type="spellEnd"/>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00B35A39">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 xml:space="preserve">специалиста незаконными и </w:t>
      </w:r>
      <w:r w:rsidRPr="00FE3B55">
        <w:rPr>
          <w:lang w:eastAsia="ru-RU"/>
        </w:rPr>
        <w:lastRenderedPageBreak/>
        <w:t>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F77313">
      <w:pPr>
        <w:pStyle w:val="ConsTitle"/>
        <w:widowControl/>
        <w:jc w:val="both"/>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B35A39" w:rsidRDefault="00B35A39" w:rsidP="0020022C">
      <w:pPr>
        <w:pStyle w:val="ConsPlusNormal"/>
        <w:ind w:firstLine="0"/>
        <w:jc w:val="right"/>
        <w:rPr>
          <w:rFonts w:ascii="Times New Roman" w:hAnsi="Times New Roman" w:cs="Times New Roman"/>
          <w:color w:val="000000"/>
          <w:sz w:val="24"/>
          <w:szCs w:val="24"/>
        </w:rPr>
      </w:pPr>
    </w:p>
    <w:p w:rsidR="0020022C" w:rsidRDefault="0020022C" w:rsidP="009949FD">
      <w:pPr>
        <w:pStyle w:val="ConsPlusNormal"/>
        <w:ind w:firstLine="0"/>
        <w:jc w:val="right"/>
      </w:pPr>
      <w:r>
        <w:rPr>
          <w:rFonts w:ascii="Times New Roman" w:hAnsi="Times New Roman" w:cs="Times New Roman"/>
          <w:color w:val="000000"/>
          <w:sz w:val="24"/>
          <w:szCs w:val="24"/>
        </w:rPr>
        <w:t xml:space="preserve">                                                                                           Приложение № 1</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002BFA"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1E5B29" w:rsidP="009949FD">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Нижнеаврюзовский</w:t>
      </w:r>
      <w:proofErr w:type="spellEnd"/>
      <w:r w:rsidR="0020022C">
        <w:rPr>
          <w:rFonts w:ascii="Times New Roman" w:hAnsi="Times New Roman" w:cs="Times New Roman"/>
          <w:color w:val="000000"/>
          <w:sz w:val="24"/>
          <w:szCs w:val="24"/>
        </w:rPr>
        <w:t xml:space="preserve"> сельсовет</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DD2">
        <w:rPr>
          <w:rFonts w:ascii="Times New Roman" w:hAnsi="Times New Roman" w:cs="Times New Roman"/>
          <w:color w:val="000000"/>
          <w:sz w:val="24"/>
          <w:szCs w:val="24"/>
        </w:rPr>
        <w:t>Альшеевский</w:t>
      </w:r>
      <w:r>
        <w:rPr>
          <w:rFonts w:ascii="Times New Roman" w:hAnsi="Times New Roman" w:cs="Times New Roman"/>
          <w:color w:val="000000"/>
          <w:sz w:val="24"/>
          <w:szCs w:val="24"/>
        </w:rPr>
        <w:t xml:space="preserve"> район </w:t>
      </w:r>
    </w:p>
    <w:p w:rsidR="0020022C" w:rsidRDefault="0020022C" w:rsidP="009949FD">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20022C">
      <w:pPr>
        <w:pStyle w:val="ConsPlusNormal"/>
        <w:ind w:firstLine="540"/>
        <w:jc w:val="both"/>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002BFA">
        <w:rPr>
          <w:rFonts w:ascii="Times New Roman" w:hAnsi="Times New Roman" w:cs="Times New Roman"/>
          <w:color w:val="000000"/>
          <w:sz w:val="28"/>
          <w:szCs w:val="28"/>
        </w:rPr>
        <w:t>СЕЛЬСКОГО</w:t>
      </w:r>
      <w:r w:rsidR="00275E07" w:rsidRPr="00275E07">
        <w:rPr>
          <w:rFonts w:ascii="Times New Roman" w:hAnsi="Times New Roman" w:cs="Times New Roman"/>
          <w:color w:val="000000"/>
          <w:sz w:val="28"/>
          <w:szCs w:val="28"/>
        </w:rPr>
        <w:t xml:space="preserve"> ПОСЕЛЕНИЯ </w:t>
      </w:r>
      <w:r w:rsidR="001E5B29">
        <w:rPr>
          <w:rFonts w:ascii="Times New Roman" w:hAnsi="Times New Roman" w:cs="Times New Roman"/>
          <w:color w:val="000000"/>
          <w:sz w:val="28"/>
          <w:szCs w:val="28"/>
        </w:rPr>
        <w:t>НИЖНЕАВРЮЗОВСКИЙ</w:t>
      </w:r>
      <w:r w:rsidR="00275E07" w:rsidRPr="00275E07">
        <w:rPr>
          <w:rFonts w:ascii="Times New Roman" w:hAnsi="Times New Roman" w:cs="Times New Roman"/>
          <w:color w:val="000000"/>
          <w:sz w:val="28"/>
          <w:szCs w:val="28"/>
        </w:rPr>
        <w:t xml:space="preserve"> СЕЛЬСОВЕТ</w:t>
      </w:r>
      <w:r w:rsidRPr="00971CD9">
        <w:rPr>
          <w:rFonts w:ascii="Times New Roman" w:hAnsi="Times New Roman" w:cs="Times New Roman"/>
          <w:color w:val="000000"/>
          <w:sz w:val="28"/>
          <w:szCs w:val="28"/>
        </w:rPr>
        <w:t xml:space="preserve">МУНИЦИПАЛЬНОГО РАЙОНА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Pr>
          <w:color w:val="000000"/>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9949FD" w:rsidRDefault="009949FD"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9949FD">
      <w:pPr>
        <w:pStyle w:val="ConsPlusNormal"/>
        <w:ind w:firstLine="0"/>
        <w:jc w:val="right"/>
      </w:pPr>
      <w:r>
        <w:rPr>
          <w:rFonts w:ascii="Times New Roman" w:hAnsi="Times New Roman" w:cs="Times New Roman"/>
          <w:color w:val="000000"/>
          <w:sz w:val="24"/>
          <w:szCs w:val="24"/>
        </w:rPr>
        <w:t xml:space="preserve">                                                                                           Приложение № 2</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rsidR="0020022C" w:rsidRDefault="00002BFA"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1E5B29" w:rsidP="009949FD">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Нижнеаврюзовский</w:t>
      </w:r>
      <w:proofErr w:type="spellEnd"/>
      <w:r w:rsidR="0020022C">
        <w:rPr>
          <w:rFonts w:ascii="Times New Roman" w:hAnsi="Times New Roman" w:cs="Times New Roman"/>
          <w:color w:val="000000"/>
          <w:sz w:val="24"/>
          <w:szCs w:val="24"/>
        </w:rPr>
        <w:t xml:space="preserve"> сельсовет</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9949FD">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DD2">
        <w:rPr>
          <w:rFonts w:ascii="Times New Roman" w:hAnsi="Times New Roman" w:cs="Times New Roman"/>
          <w:color w:val="000000"/>
          <w:sz w:val="24"/>
          <w:szCs w:val="24"/>
        </w:rPr>
        <w:t>Альшеевский</w:t>
      </w:r>
      <w:r>
        <w:rPr>
          <w:rFonts w:ascii="Times New Roman" w:hAnsi="Times New Roman" w:cs="Times New Roman"/>
          <w:color w:val="000000"/>
          <w:sz w:val="24"/>
          <w:szCs w:val="24"/>
        </w:rPr>
        <w:t xml:space="preserve"> район </w:t>
      </w:r>
    </w:p>
    <w:p w:rsidR="0020022C" w:rsidRDefault="0020022C" w:rsidP="009949FD">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Pr>
          <w:b/>
          <w:color w:val="000000"/>
        </w:rPr>
        <w:t>СЕЛЬСКОГО</w:t>
      </w:r>
      <w:r w:rsidR="00275E07">
        <w:rPr>
          <w:b/>
          <w:color w:val="000000"/>
        </w:rPr>
        <w:t xml:space="preserve"> ПОСЕЛЕНИЯ </w:t>
      </w:r>
      <w:r w:rsidR="001E5B29">
        <w:rPr>
          <w:b/>
          <w:color w:val="000000"/>
        </w:rPr>
        <w:t>НИЖНЕАВРЮЗОВСКИЙ</w:t>
      </w:r>
      <w:r w:rsidR="00275E07">
        <w:rPr>
          <w:b/>
          <w:color w:val="000000"/>
        </w:rPr>
        <w:t xml:space="preserve"> СЕЛЬСОВЕТ</w:t>
      </w:r>
      <w:r w:rsidRPr="005562E0">
        <w:rPr>
          <w:b/>
          <w:color w:val="000000"/>
        </w:rPr>
        <w:t xml:space="preserve">МУНИЦИПАЛЬНОГО РАЙОНА </w:t>
      </w:r>
      <w:r w:rsidR="00E24DD2">
        <w:rPr>
          <w:b/>
          <w:color w:val="000000"/>
        </w:rPr>
        <w:t>АЛЬШЕЕВСКИЙ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proofErr w:type="spellStart"/>
      <w:r w:rsidR="001E5B29">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rsidSect="00700EA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a_Timer(15%) Bashkir">
    <w:altName w:val="Cambria"/>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0292"/>
    <w:rsid w:val="00002BFA"/>
    <w:rsid w:val="00084C24"/>
    <w:rsid w:val="000C5847"/>
    <w:rsid w:val="001047E4"/>
    <w:rsid w:val="001E02E5"/>
    <w:rsid w:val="001E5B29"/>
    <w:rsid w:val="0020022C"/>
    <w:rsid w:val="00275E07"/>
    <w:rsid w:val="00325741"/>
    <w:rsid w:val="003B1290"/>
    <w:rsid w:val="003F0292"/>
    <w:rsid w:val="00463033"/>
    <w:rsid w:val="00536F40"/>
    <w:rsid w:val="00544D18"/>
    <w:rsid w:val="005869D1"/>
    <w:rsid w:val="0068270D"/>
    <w:rsid w:val="006E5A75"/>
    <w:rsid w:val="00700EA9"/>
    <w:rsid w:val="0071600A"/>
    <w:rsid w:val="007D798C"/>
    <w:rsid w:val="007F002D"/>
    <w:rsid w:val="008E6C14"/>
    <w:rsid w:val="00952F04"/>
    <w:rsid w:val="009949FD"/>
    <w:rsid w:val="00A61294"/>
    <w:rsid w:val="00A96D81"/>
    <w:rsid w:val="00AD735A"/>
    <w:rsid w:val="00B35A39"/>
    <w:rsid w:val="00B54C11"/>
    <w:rsid w:val="00BE508D"/>
    <w:rsid w:val="00C06E49"/>
    <w:rsid w:val="00CE7817"/>
    <w:rsid w:val="00E24DD2"/>
    <w:rsid w:val="00EA3FD1"/>
    <w:rsid w:val="00ED6096"/>
    <w:rsid w:val="00F059D2"/>
    <w:rsid w:val="00F7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link w:val="af2"/>
    <w:uiPriority w:val="1"/>
    <w:qFormat/>
    <w:rsid w:val="0020022C"/>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20022C"/>
    <w:rPr>
      <w:rFonts w:ascii="Tahoma" w:hAnsi="Tahoma" w:cs="Tahoma"/>
      <w:sz w:val="16"/>
      <w:szCs w:val="16"/>
    </w:rPr>
  </w:style>
  <w:style w:type="character" w:customStyle="1" w:styleId="14">
    <w:name w:val="Текст выноски Знак1"/>
    <w:basedOn w:val="a1"/>
    <w:link w:val="af3"/>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5">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20022C"/>
    <w:pPr>
      <w:jc w:val="center"/>
    </w:pPr>
    <w:rPr>
      <w:b/>
      <w:szCs w:val="20"/>
    </w:rPr>
  </w:style>
  <w:style w:type="character" w:customStyle="1" w:styleId="17">
    <w:name w:val="Подзаголовок Знак1"/>
    <w:basedOn w:val="a1"/>
    <w:link w:val="af6"/>
    <w:rsid w:val="0020022C"/>
    <w:rPr>
      <w:rFonts w:ascii="Times New Roman" w:eastAsia="Times New Roman" w:hAnsi="Times New Roman" w:cs="Times New Roman"/>
      <w:b/>
      <w:sz w:val="28"/>
      <w:szCs w:val="20"/>
      <w:lang w:eastAsia="zh-CN"/>
    </w:rPr>
  </w:style>
  <w:style w:type="paragraph" w:styleId="af7">
    <w:name w:val="footnote text"/>
    <w:basedOn w:val="a"/>
    <w:link w:val="18"/>
    <w:rsid w:val="0020022C"/>
    <w:rPr>
      <w:sz w:val="20"/>
      <w:szCs w:val="20"/>
    </w:rPr>
  </w:style>
  <w:style w:type="character" w:customStyle="1" w:styleId="18">
    <w:name w:val="Текст сноски Знак1"/>
    <w:basedOn w:val="a1"/>
    <w:link w:val="af7"/>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character" w:customStyle="1" w:styleId="af2">
    <w:name w:val="Без интервала Знак"/>
    <w:link w:val="af1"/>
    <w:uiPriority w:val="1"/>
    <w:locked/>
    <w:rsid w:val="007F002D"/>
    <w:rPr>
      <w:rFonts w:ascii="Times New Roman" w:eastAsia="Calibri" w:hAnsi="Times New Roman" w:cs="Times New Roman"/>
      <w:sz w:val="28"/>
      <w:lang w:eastAsia="zh-CN"/>
    </w:rPr>
  </w:style>
  <w:style w:type="character" w:styleId="af8">
    <w:name w:val="Strong"/>
    <w:basedOn w:val="a1"/>
    <w:qFormat/>
    <w:rsid w:val="001E5B29"/>
    <w:rPr>
      <w:rFonts w:ascii="Times New Roman" w:hAnsi="Times New Roman" w:cs="Times New Roman" w:hint="default"/>
      <w:b/>
      <w:bCs/>
    </w:rPr>
  </w:style>
  <w:style w:type="paragraph" w:styleId="af9">
    <w:name w:val="header"/>
    <w:basedOn w:val="a"/>
    <w:link w:val="afa"/>
    <w:semiHidden/>
    <w:unhideWhenUsed/>
    <w:rsid w:val="001E5B29"/>
    <w:pPr>
      <w:tabs>
        <w:tab w:val="center" w:pos="4677"/>
        <w:tab w:val="right" w:pos="9355"/>
      </w:tabs>
    </w:pPr>
    <w:rPr>
      <w:sz w:val="24"/>
      <w:szCs w:val="24"/>
    </w:rPr>
  </w:style>
  <w:style w:type="character" w:customStyle="1" w:styleId="afa">
    <w:name w:val="Верхний колонтитул Знак"/>
    <w:basedOn w:val="a1"/>
    <w:link w:val="af9"/>
    <w:semiHidden/>
    <w:rsid w:val="001E5B29"/>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12980503">
      <w:bodyDiv w:val="1"/>
      <w:marLeft w:val="0"/>
      <w:marRight w:val="0"/>
      <w:marTop w:val="0"/>
      <w:marBottom w:val="0"/>
      <w:divBdr>
        <w:top w:val="none" w:sz="0" w:space="0" w:color="auto"/>
        <w:left w:val="none" w:sz="0" w:space="0" w:color="auto"/>
        <w:bottom w:val="none" w:sz="0" w:space="0" w:color="auto"/>
        <w:right w:val="none" w:sz="0" w:space="0" w:color="auto"/>
      </w:divBdr>
    </w:div>
    <w:div w:id="16778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theme" Target="theme/theme1.xml"/><Relationship Id="rId7" Type="http://schemas.openxmlformats.org/officeDocument/2006/relationships/hyperlink" Target="mailto:&#1072;vrus@ufamts.ru"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_blank" TargetMode="External"/><Relationship Id="rId20" Type="http://schemas.openxmlformats.org/officeDocument/2006/relationships/hyperlink" Target="https://login.consultant.ru/link/?req=doc&amp;base=LAW&amp;n=358750&amp;date=25.06.2021&amp;demo=1&amp;dst=100270&amp;fld=134" TargetMode="External"/><Relationship Id="rId29" Type="http://schemas.openxmlformats.org/officeDocument/2006/relationships/hyperlink" Target="https://docs.cntd.ru/document/5654152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_blank" TargetMode="External"/><Relationship Id="rId40"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mailto:&#1072;vrus@ufamts.ru" TargetMode="Externa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420391737"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2260215"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14052</Words>
  <Characters>80097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21</cp:revision>
  <cp:lastPrinted>2021-10-29T11:18:00Z</cp:lastPrinted>
  <dcterms:created xsi:type="dcterms:W3CDTF">2021-12-17T05:16:00Z</dcterms:created>
  <dcterms:modified xsi:type="dcterms:W3CDTF">2022-01-27T05:39:00Z</dcterms:modified>
</cp:coreProperties>
</file>