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93" w:rsidRPr="005176F9" w:rsidRDefault="003B5DBC">
      <w:pPr>
        <w:pStyle w:val="a3"/>
        <w:spacing w:before="67"/>
        <w:ind w:left="5767"/>
        <w:jc w:val="left"/>
        <w:rPr>
          <w:sz w:val="24"/>
          <w:szCs w:val="24"/>
        </w:rPr>
      </w:pPr>
      <w:r>
        <w:t xml:space="preserve">  </w:t>
      </w:r>
      <w:r w:rsidR="0071476A" w:rsidRPr="005176F9">
        <w:rPr>
          <w:sz w:val="24"/>
          <w:szCs w:val="24"/>
        </w:rPr>
        <w:t>Приложение</w:t>
      </w:r>
      <w:r w:rsidR="0071476A" w:rsidRPr="005176F9">
        <w:rPr>
          <w:spacing w:val="-5"/>
          <w:sz w:val="24"/>
          <w:szCs w:val="24"/>
        </w:rPr>
        <w:t xml:space="preserve"> </w:t>
      </w:r>
      <w:r w:rsidR="0071476A" w:rsidRPr="005176F9">
        <w:rPr>
          <w:sz w:val="24"/>
          <w:szCs w:val="24"/>
        </w:rPr>
        <w:t>№</w:t>
      </w:r>
      <w:r w:rsidR="0071476A" w:rsidRPr="005176F9">
        <w:rPr>
          <w:spacing w:val="-1"/>
          <w:sz w:val="24"/>
          <w:szCs w:val="24"/>
        </w:rPr>
        <w:t xml:space="preserve"> </w:t>
      </w:r>
      <w:r w:rsidR="0071476A" w:rsidRPr="005176F9">
        <w:rPr>
          <w:sz w:val="24"/>
          <w:szCs w:val="24"/>
        </w:rPr>
        <w:t>1.</w:t>
      </w:r>
    </w:p>
    <w:p w:rsidR="00C72993" w:rsidRPr="005176F9" w:rsidRDefault="0071476A">
      <w:pPr>
        <w:pStyle w:val="a3"/>
        <w:spacing w:before="185" w:line="322" w:lineRule="exact"/>
        <w:ind w:left="5915"/>
        <w:jc w:val="left"/>
        <w:rPr>
          <w:sz w:val="24"/>
          <w:szCs w:val="24"/>
        </w:rPr>
      </w:pPr>
      <w:r w:rsidRPr="005176F9">
        <w:rPr>
          <w:sz w:val="24"/>
          <w:szCs w:val="24"/>
        </w:rPr>
        <w:t>Утвержден</w:t>
      </w:r>
    </w:p>
    <w:p w:rsidR="00C72993" w:rsidRPr="005176F9" w:rsidRDefault="0071476A">
      <w:pPr>
        <w:pStyle w:val="a3"/>
        <w:ind w:left="5915"/>
        <w:jc w:val="left"/>
        <w:rPr>
          <w:sz w:val="24"/>
          <w:szCs w:val="24"/>
        </w:rPr>
      </w:pPr>
      <w:r w:rsidRPr="005176F9">
        <w:rPr>
          <w:sz w:val="24"/>
          <w:szCs w:val="24"/>
        </w:rPr>
        <w:t>Постановлением</w:t>
      </w:r>
    </w:p>
    <w:p w:rsidR="003B5DBC" w:rsidRPr="005176F9" w:rsidRDefault="003B5DBC" w:rsidP="003B5DBC">
      <w:pPr>
        <w:pStyle w:val="a3"/>
        <w:spacing w:before="9"/>
        <w:ind w:left="5954"/>
        <w:jc w:val="left"/>
        <w:rPr>
          <w:sz w:val="24"/>
          <w:szCs w:val="24"/>
        </w:rPr>
      </w:pPr>
      <w:r w:rsidRPr="005176F9">
        <w:rPr>
          <w:sz w:val="24"/>
          <w:szCs w:val="24"/>
        </w:rPr>
        <w:t xml:space="preserve">                                                                                                       Главы администрации</w:t>
      </w:r>
      <w:r w:rsidR="005176F9" w:rsidRPr="005176F9">
        <w:rPr>
          <w:sz w:val="24"/>
          <w:szCs w:val="24"/>
        </w:rPr>
        <w:t xml:space="preserve"> сельского поселения </w:t>
      </w:r>
      <w:proofErr w:type="spellStart"/>
      <w:r w:rsidR="005176F9" w:rsidRPr="005176F9">
        <w:rPr>
          <w:sz w:val="24"/>
          <w:szCs w:val="24"/>
        </w:rPr>
        <w:t>Нижнеаврюзовский</w:t>
      </w:r>
      <w:proofErr w:type="spellEnd"/>
      <w:r w:rsidR="005176F9" w:rsidRPr="005176F9">
        <w:rPr>
          <w:sz w:val="24"/>
          <w:szCs w:val="24"/>
        </w:rPr>
        <w:t xml:space="preserve"> сельсовет</w:t>
      </w:r>
      <w:r w:rsidRPr="005176F9">
        <w:rPr>
          <w:sz w:val="24"/>
          <w:szCs w:val="24"/>
        </w:rPr>
        <w:t xml:space="preserve">                                                                              муниципального района                                                                      </w:t>
      </w:r>
    </w:p>
    <w:p w:rsidR="00C72993" w:rsidRPr="005176F9" w:rsidRDefault="003B5DBC" w:rsidP="003B5DBC">
      <w:pPr>
        <w:pStyle w:val="a3"/>
        <w:spacing w:before="9"/>
        <w:ind w:left="5954"/>
        <w:jc w:val="left"/>
        <w:rPr>
          <w:sz w:val="24"/>
          <w:szCs w:val="24"/>
        </w:rPr>
      </w:pPr>
      <w:r w:rsidRPr="005176F9">
        <w:rPr>
          <w:sz w:val="24"/>
          <w:szCs w:val="24"/>
        </w:rPr>
        <w:t>Альшеевский район Республики Башкортостан</w:t>
      </w:r>
    </w:p>
    <w:p w:rsidR="00C72993" w:rsidRPr="005176F9" w:rsidRDefault="0071476A">
      <w:pPr>
        <w:pStyle w:val="a3"/>
        <w:tabs>
          <w:tab w:val="left" w:pos="6671"/>
          <w:tab w:val="left" w:pos="7644"/>
          <w:tab w:val="left" w:pos="8414"/>
          <w:tab w:val="left" w:pos="9496"/>
        </w:tabs>
        <w:spacing w:line="321" w:lineRule="exact"/>
        <w:ind w:left="5915"/>
        <w:jc w:val="left"/>
        <w:rPr>
          <w:sz w:val="24"/>
          <w:szCs w:val="24"/>
        </w:rPr>
      </w:pPr>
      <w:r w:rsidRPr="005176F9">
        <w:rPr>
          <w:sz w:val="24"/>
          <w:szCs w:val="24"/>
        </w:rPr>
        <w:t>от</w:t>
      </w:r>
      <w:r w:rsidRPr="005176F9">
        <w:rPr>
          <w:spacing w:val="-2"/>
          <w:sz w:val="24"/>
          <w:szCs w:val="24"/>
        </w:rPr>
        <w:t xml:space="preserve"> </w:t>
      </w:r>
      <w:r w:rsidRPr="005176F9">
        <w:rPr>
          <w:sz w:val="24"/>
          <w:szCs w:val="24"/>
        </w:rPr>
        <w:t>«</w:t>
      </w:r>
      <w:r w:rsidR="003B5DBC" w:rsidRPr="005176F9">
        <w:rPr>
          <w:sz w:val="24"/>
          <w:szCs w:val="24"/>
          <w:u w:val="single"/>
        </w:rPr>
        <w:t>1</w:t>
      </w:r>
      <w:r w:rsidR="00B548B0" w:rsidRPr="005176F9">
        <w:rPr>
          <w:sz w:val="24"/>
          <w:szCs w:val="24"/>
          <w:u w:val="single"/>
        </w:rPr>
        <w:t>7</w:t>
      </w:r>
      <w:r w:rsidRPr="005176F9">
        <w:rPr>
          <w:sz w:val="24"/>
          <w:szCs w:val="24"/>
        </w:rPr>
        <w:t>»</w:t>
      </w:r>
      <w:r w:rsidR="003B5DBC" w:rsidRPr="005176F9">
        <w:rPr>
          <w:sz w:val="24"/>
          <w:szCs w:val="24"/>
          <w:u w:val="single"/>
        </w:rPr>
        <w:t xml:space="preserve">мая </w:t>
      </w:r>
      <w:r w:rsidRPr="005176F9">
        <w:rPr>
          <w:sz w:val="24"/>
          <w:szCs w:val="24"/>
        </w:rPr>
        <w:t>20</w:t>
      </w:r>
      <w:r w:rsidR="003B5DBC" w:rsidRPr="005176F9">
        <w:rPr>
          <w:sz w:val="24"/>
          <w:szCs w:val="24"/>
        </w:rPr>
        <w:t>21</w:t>
      </w:r>
      <w:r w:rsidRPr="005176F9">
        <w:rPr>
          <w:sz w:val="24"/>
          <w:szCs w:val="24"/>
        </w:rPr>
        <w:t>г.</w:t>
      </w:r>
      <w:r w:rsidRPr="005176F9">
        <w:rPr>
          <w:spacing w:val="-1"/>
          <w:sz w:val="24"/>
          <w:szCs w:val="24"/>
        </w:rPr>
        <w:t xml:space="preserve"> </w:t>
      </w:r>
      <w:r w:rsidRPr="005176F9">
        <w:rPr>
          <w:sz w:val="24"/>
          <w:szCs w:val="24"/>
        </w:rPr>
        <w:t xml:space="preserve">№ </w:t>
      </w:r>
      <w:r w:rsidRPr="005176F9">
        <w:rPr>
          <w:sz w:val="24"/>
          <w:szCs w:val="24"/>
          <w:u w:val="single"/>
        </w:rPr>
        <w:t xml:space="preserve"> </w:t>
      </w:r>
      <w:r w:rsidRPr="005176F9">
        <w:rPr>
          <w:sz w:val="24"/>
          <w:szCs w:val="24"/>
          <w:u w:val="single"/>
        </w:rPr>
        <w:tab/>
      </w:r>
    </w:p>
    <w:p w:rsidR="00C72993" w:rsidRDefault="00C72993">
      <w:pPr>
        <w:pStyle w:val="a3"/>
        <w:ind w:left="0"/>
        <w:jc w:val="left"/>
        <w:rPr>
          <w:sz w:val="20"/>
        </w:rPr>
      </w:pPr>
    </w:p>
    <w:p w:rsidR="00C72993" w:rsidRDefault="00C72993">
      <w:pPr>
        <w:pStyle w:val="a3"/>
        <w:spacing w:before="9"/>
        <w:ind w:left="0"/>
        <w:jc w:val="left"/>
      </w:pPr>
    </w:p>
    <w:p w:rsidR="00F851F5" w:rsidRDefault="00F851F5" w:rsidP="00F851F5">
      <w:pPr>
        <w:pStyle w:val="a3"/>
        <w:jc w:val="center"/>
        <w:rPr>
          <w:b/>
        </w:rPr>
      </w:pPr>
      <w:proofErr w:type="gramStart"/>
      <w:r>
        <w:rPr>
          <w:b/>
        </w:rPr>
        <w:t>Порядка формирования, ведения</w:t>
      </w:r>
      <w:r w:rsidR="00971ED9">
        <w:rPr>
          <w:b/>
        </w:rPr>
        <w:t xml:space="preserve"> ежегодного дополнения </w:t>
      </w:r>
      <w:r>
        <w:rPr>
          <w:b/>
        </w:rPr>
        <w:t>и опубликования перечня муниципального имущества</w:t>
      </w:r>
      <w:r w:rsidR="00BC3223">
        <w:rPr>
          <w:b/>
        </w:rPr>
        <w:t xml:space="preserve"> сельского поселения </w:t>
      </w:r>
      <w:proofErr w:type="spellStart"/>
      <w:r w:rsidR="00BC3223">
        <w:rPr>
          <w:b/>
        </w:rPr>
        <w:t>Нижнеаврюзовский</w:t>
      </w:r>
      <w:proofErr w:type="spellEnd"/>
      <w:r w:rsidR="00BC3223">
        <w:rPr>
          <w:b/>
        </w:rPr>
        <w:t xml:space="preserve"> сельсовет муниципального района </w:t>
      </w:r>
      <w:proofErr w:type="spellStart"/>
      <w:r w:rsidR="00BC3223">
        <w:rPr>
          <w:b/>
        </w:rPr>
        <w:t>Альшеевский</w:t>
      </w:r>
      <w:proofErr w:type="spellEnd"/>
      <w:r w:rsidR="00BC3223">
        <w:rPr>
          <w:b/>
        </w:rPr>
        <w:t xml:space="preserve"> район Республики Башкортостан</w:t>
      </w:r>
      <w:r>
        <w:rPr>
          <w:b/>
        </w:rPr>
        <w:t>, свободного от прав третьих лиц</w:t>
      </w:r>
      <w:r w:rsidR="00971ED9">
        <w:rPr>
          <w:b/>
        </w:rPr>
        <w:t xml:space="preserve"> </w:t>
      </w:r>
      <w:r>
        <w:rPr>
          <w:b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</w:t>
      </w:r>
      <w:proofErr w:type="gramEnd"/>
      <w:r>
        <w:rPr>
          <w:b/>
        </w:rPr>
        <w:t xml:space="preserve"> предпринимателями, применяющих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предпринимательства.</w:t>
      </w:r>
    </w:p>
    <w:p w:rsidR="00C72993" w:rsidRDefault="00C72993">
      <w:pPr>
        <w:pStyle w:val="a3"/>
        <w:spacing w:before="4"/>
        <w:ind w:left="0"/>
        <w:jc w:val="left"/>
        <w:rPr>
          <w:b/>
          <w:sz w:val="26"/>
        </w:rPr>
      </w:pPr>
    </w:p>
    <w:p w:rsidR="00C72993" w:rsidRDefault="0071476A">
      <w:pPr>
        <w:pStyle w:val="a4"/>
        <w:numPr>
          <w:ilvl w:val="0"/>
          <w:numId w:val="4"/>
        </w:numPr>
        <w:tabs>
          <w:tab w:val="left" w:pos="3808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C72993" w:rsidRDefault="0071476A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ведения,</w:t>
      </w:r>
      <w:r>
        <w:rPr>
          <w:spacing w:val="1"/>
        </w:rPr>
        <w:t xml:space="preserve"> </w:t>
      </w:r>
      <w:r>
        <w:t>ежегодного</w:t>
      </w:r>
      <w:r>
        <w:tab/>
        <w:t>дополнения</w:t>
      </w:r>
      <w:r>
        <w:tab/>
        <w:t>и</w:t>
      </w:r>
      <w:r>
        <w:tab/>
        <w:t>опубликования</w:t>
      </w:r>
      <w:r>
        <w:tab/>
      </w:r>
      <w:r>
        <w:rPr>
          <w:spacing w:val="-1"/>
        </w:rPr>
        <w:t>Перечня</w:t>
      </w:r>
    </w:p>
    <w:p w:rsidR="00C72993" w:rsidRDefault="00815F63">
      <w:pPr>
        <w:pStyle w:val="a3"/>
        <w:tabs>
          <w:tab w:val="left" w:pos="3667"/>
          <w:tab w:val="left" w:pos="5265"/>
        </w:tabs>
        <w:spacing w:before="2"/>
        <w:ind w:right="167"/>
      </w:pPr>
      <w:proofErr w:type="gramStart"/>
      <w:r w:rsidRPr="00815F63">
        <w:t>муниципального</w:t>
      </w:r>
      <w:r w:rsidR="0071476A" w:rsidRPr="00815F63">
        <w:rPr>
          <w:i/>
          <w:spacing w:val="1"/>
        </w:rPr>
        <w:t xml:space="preserve"> </w:t>
      </w:r>
      <w:r w:rsidR="0071476A">
        <w:t>имущества</w:t>
      </w:r>
      <w:r>
        <w:t xml:space="preserve">, </w:t>
      </w:r>
      <w:r w:rsidR="0071476A">
        <w:t>предназначенного</w:t>
      </w:r>
      <w:r w:rsidR="0071476A">
        <w:rPr>
          <w:spacing w:val="1"/>
        </w:rPr>
        <w:t xml:space="preserve"> </w:t>
      </w:r>
      <w:r w:rsidR="0071476A">
        <w:t>для</w:t>
      </w:r>
      <w:r w:rsidR="0071476A">
        <w:rPr>
          <w:spacing w:val="1"/>
        </w:rPr>
        <w:t xml:space="preserve"> </w:t>
      </w:r>
      <w:r w:rsidR="0071476A">
        <w:t>предоставления</w:t>
      </w:r>
      <w:r w:rsidR="0071476A">
        <w:rPr>
          <w:spacing w:val="1"/>
        </w:rPr>
        <w:t xml:space="preserve"> </w:t>
      </w:r>
      <w:r w:rsidR="0071476A">
        <w:t>во</w:t>
      </w:r>
      <w:r w:rsidR="0071476A">
        <w:rPr>
          <w:spacing w:val="1"/>
        </w:rPr>
        <w:t xml:space="preserve"> </w:t>
      </w:r>
      <w:r w:rsidR="0071476A">
        <w:t>владение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1"/>
        </w:rPr>
        <w:t xml:space="preserve"> </w:t>
      </w:r>
      <w:r w:rsidR="0071476A">
        <w:t>(или)</w:t>
      </w:r>
      <w:r w:rsidR="0071476A">
        <w:rPr>
          <w:spacing w:val="1"/>
        </w:rPr>
        <w:t xml:space="preserve"> </w:t>
      </w:r>
      <w:r w:rsidR="0071476A">
        <w:t>пользование</w:t>
      </w:r>
      <w:r w:rsidR="0071476A">
        <w:rPr>
          <w:spacing w:val="1"/>
        </w:rPr>
        <w:t xml:space="preserve"> </w:t>
      </w:r>
      <w:r w:rsidR="0071476A">
        <w:t>субъектам</w:t>
      </w:r>
      <w:r w:rsidR="0071476A">
        <w:rPr>
          <w:spacing w:val="1"/>
        </w:rPr>
        <w:t xml:space="preserve"> </w:t>
      </w:r>
      <w:r w:rsidR="0071476A">
        <w:t>малого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1"/>
        </w:rPr>
        <w:t xml:space="preserve"> </w:t>
      </w:r>
      <w:r w:rsidR="0071476A">
        <w:t>среднего</w:t>
      </w:r>
      <w:r w:rsidR="0071476A">
        <w:rPr>
          <w:spacing w:val="1"/>
        </w:rPr>
        <w:t xml:space="preserve"> </w:t>
      </w:r>
      <w:r w:rsidR="0071476A">
        <w:t>предпринимательства</w:t>
      </w:r>
      <w:r>
        <w:rPr>
          <w:spacing w:val="1"/>
        </w:rPr>
        <w:t xml:space="preserve">, </w:t>
      </w:r>
      <w:r>
        <w:t>а так же физическим лицам, не являющимися</w:t>
      </w:r>
      <w:proofErr w:type="gramEnd"/>
      <w:r>
        <w:t xml:space="preserve"> </w:t>
      </w:r>
      <w:proofErr w:type="gramStart"/>
      <w:r>
        <w:t xml:space="preserve">индивидуальными предпринимателями, применяющих специальный налоговый режим « Налог на профессиональный доход» и  </w:t>
      </w:r>
      <w:r w:rsidR="0071476A">
        <w:t>организациям, образующим инфраструктуру поддержки субъектов малого и</w:t>
      </w:r>
      <w:r w:rsidR="0071476A">
        <w:rPr>
          <w:spacing w:val="1"/>
        </w:rPr>
        <w:t xml:space="preserve"> </w:t>
      </w:r>
      <w:r w:rsidR="0071476A">
        <w:t>среднего предпринимательства</w:t>
      </w:r>
      <w:r>
        <w:t xml:space="preserve">, </w:t>
      </w:r>
      <w:r w:rsidR="0071476A">
        <w:t>(далее – Перечень), требования к имуществу,</w:t>
      </w:r>
      <w:r w:rsidR="0071476A">
        <w:rPr>
          <w:spacing w:val="1"/>
        </w:rPr>
        <w:t xml:space="preserve"> </w:t>
      </w:r>
      <w:r w:rsidR="0071476A">
        <w:t>сведения</w:t>
      </w:r>
      <w:r w:rsidR="0071476A">
        <w:rPr>
          <w:spacing w:val="1"/>
        </w:rPr>
        <w:t xml:space="preserve"> </w:t>
      </w:r>
      <w:r w:rsidR="0071476A">
        <w:t>о</w:t>
      </w:r>
      <w:r w:rsidR="0071476A">
        <w:rPr>
          <w:spacing w:val="1"/>
        </w:rPr>
        <w:t xml:space="preserve"> </w:t>
      </w:r>
      <w:r w:rsidR="0071476A">
        <w:t>котором</w:t>
      </w:r>
      <w:r w:rsidR="0071476A">
        <w:rPr>
          <w:spacing w:val="1"/>
        </w:rPr>
        <w:t xml:space="preserve"> </w:t>
      </w:r>
      <w:r w:rsidR="0071476A">
        <w:t>включаются</w:t>
      </w:r>
      <w:r w:rsidR="0071476A">
        <w:rPr>
          <w:spacing w:val="1"/>
        </w:rPr>
        <w:t xml:space="preserve"> </w:t>
      </w:r>
      <w:r w:rsidR="0071476A">
        <w:t>в</w:t>
      </w:r>
      <w:r w:rsidR="0071476A">
        <w:rPr>
          <w:spacing w:val="1"/>
        </w:rPr>
        <w:t xml:space="preserve"> </w:t>
      </w:r>
      <w:r w:rsidR="0071476A">
        <w:t>Перечень,</w:t>
      </w:r>
      <w:r w:rsidR="0071476A">
        <w:rPr>
          <w:spacing w:val="1"/>
        </w:rPr>
        <w:t xml:space="preserve"> </w:t>
      </w:r>
      <w:r w:rsidR="0071476A">
        <w:t>в</w:t>
      </w:r>
      <w:r w:rsidR="0071476A">
        <w:rPr>
          <w:spacing w:val="1"/>
        </w:rPr>
        <w:t xml:space="preserve"> </w:t>
      </w:r>
      <w:r w:rsidR="0071476A">
        <w:t>целях</w:t>
      </w:r>
      <w:r w:rsidR="0071476A">
        <w:rPr>
          <w:spacing w:val="1"/>
        </w:rPr>
        <w:t xml:space="preserve"> </w:t>
      </w:r>
      <w:r w:rsidR="0071476A">
        <w:t>предоставления</w:t>
      </w:r>
      <w:r w:rsidR="0071476A">
        <w:rPr>
          <w:spacing w:val="1"/>
        </w:rPr>
        <w:t xml:space="preserve"> </w:t>
      </w:r>
      <w:r w:rsidR="0071476A">
        <w:t>указанного имущества на долгосрочной основе (в том числе по льготным</w:t>
      </w:r>
      <w:r w:rsidR="0071476A">
        <w:rPr>
          <w:spacing w:val="1"/>
        </w:rPr>
        <w:t xml:space="preserve"> </w:t>
      </w:r>
      <w:r w:rsidR="0071476A">
        <w:t>ставкам арендной платы) субъектам малого и среднего предпринимательства</w:t>
      </w:r>
      <w:r w:rsidR="0071476A">
        <w:rPr>
          <w:spacing w:val="1"/>
        </w:rPr>
        <w:t xml:space="preserve"> </w:t>
      </w:r>
      <w:r w:rsidR="0071476A">
        <w:t>и</w:t>
      </w:r>
      <w:r w:rsidR="0071476A">
        <w:rPr>
          <w:spacing w:val="-8"/>
        </w:rPr>
        <w:t xml:space="preserve"> </w:t>
      </w:r>
      <w:r w:rsidR="0071476A">
        <w:t>организациям,</w:t>
      </w:r>
      <w:r w:rsidR="0071476A">
        <w:rPr>
          <w:spacing w:val="-8"/>
        </w:rPr>
        <w:t xml:space="preserve"> </w:t>
      </w:r>
      <w:r w:rsidR="0071476A">
        <w:t>образующим</w:t>
      </w:r>
      <w:r w:rsidR="0071476A">
        <w:rPr>
          <w:spacing w:val="-8"/>
        </w:rPr>
        <w:t xml:space="preserve"> </w:t>
      </w:r>
      <w:r w:rsidR="0071476A">
        <w:t>инфраструктуру</w:t>
      </w:r>
      <w:r w:rsidR="0071476A">
        <w:rPr>
          <w:spacing w:val="-9"/>
        </w:rPr>
        <w:t xml:space="preserve"> </w:t>
      </w:r>
      <w:r w:rsidR="0071476A">
        <w:t>поддержки</w:t>
      </w:r>
      <w:r w:rsidR="0071476A">
        <w:rPr>
          <w:spacing w:val="-8"/>
        </w:rPr>
        <w:t xml:space="preserve"> </w:t>
      </w:r>
      <w:r w:rsidR="0071476A">
        <w:t>субъектов</w:t>
      </w:r>
      <w:r w:rsidR="0071476A">
        <w:rPr>
          <w:spacing w:val="-8"/>
        </w:rPr>
        <w:t xml:space="preserve"> </w:t>
      </w:r>
      <w:r w:rsidR="0071476A">
        <w:t>малого</w:t>
      </w:r>
      <w:r w:rsidR="0071476A">
        <w:rPr>
          <w:spacing w:val="-8"/>
        </w:rPr>
        <w:t xml:space="preserve"> </w:t>
      </w:r>
      <w:r w:rsidR="0071476A">
        <w:t>и</w:t>
      </w:r>
      <w:proofErr w:type="gramEnd"/>
      <w:r w:rsidR="0071476A">
        <w:rPr>
          <w:spacing w:val="-67"/>
        </w:rPr>
        <w:t xml:space="preserve"> </w:t>
      </w:r>
      <w:r w:rsidR="0071476A">
        <w:t>среднего</w:t>
      </w:r>
      <w:r w:rsidR="0071476A">
        <w:rPr>
          <w:spacing w:val="1"/>
        </w:rPr>
        <w:t xml:space="preserve"> </w:t>
      </w:r>
      <w:r w:rsidR="0071476A">
        <w:t>предпринимательства</w:t>
      </w:r>
      <w:r w:rsidR="0071476A">
        <w:rPr>
          <w:spacing w:val="1"/>
        </w:rPr>
        <w:t xml:space="preserve"> </w:t>
      </w:r>
      <w:r w:rsidR="0071476A">
        <w:t>(далее</w:t>
      </w:r>
      <w:r w:rsidR="0071476A">
        <w:rPr>
          <w:spacing w:val="1"/>
        </w:rPr>
        <w:t xml:space="preserve"> </w:t>
      </w:r>
      <w:r w:rsidR="0071476A">
        <w:t>–</w:t>
      </w:r>
      <w:r w:rsidR="0071476A">
        <w:rPr>
          <w:spacing w:val="1"/>
        </w:rPr>
        <w:t xml:space="preserve"> </w:t>
      </w:r>
      <w:r w:rsidR="0071476A">
        <w:t>организации</w:t>
      </w:r>
      <w:r w:rsidR="0071476A">
        <w:rPr>
          <w:spacing w:val="1"/>
        </w:rPr>
        <w:t xml:space="preserve"> </w:t>
      </w:r>
      <w:r w:rsidR="0071476A">
        <w:t>инфраструктуры</w:t>
      </w:r>
      <w:r w:rsidR="0071476A">
        <w:rPr>
          <w:spacing w:val="1"/>
        </w:rPr>
        <w:t xml:space="preserve"> </w:t>
      </w:r>
      <w:r w:rsidR="0071476A">
        <w:t>поддержки).</w:t>
      </w:r>
    </w:p>
    <w:p w:rsidR="00C72993" w:rsidRDefault="0071476A">
      <w:pPr>
        <w:pStyle w:val="a4"/>
        <w:numPr>
          <w:ilvl w:val="0"/>
          <w:numId w:val="4"/>
        </w:numPr>
        <w:tabs>
          <w:tab w:val="left" w:pos="1725"/>
        </w:tabs>
        <w:spacing w:before="183"/>
        <w:ind w:left="1201" w:right="1271" w:firstLine="242"/>
        <w:jc w:val="left"/>
        <w:rPr>
          <w:sz w:val="28"/>
        </w:rPr>
      </w:pPr>
      <w:r>
        <w:rPr>
          <w:sz w:val="28"/>
        </w:rPr>
        <w:t>Цели создания и основные принципы 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</w:p>
    <w:p w:rsidR="00C72993" w:rsidRPr="00F639A0" w:rsidRDefault="0071476A" w:rsidP="00F639A0">
      <w:pPr>
        <w:pStyle w:val="a4"/>
        <w:numPr>
          <w:ilvl w:val="1"/>
          <w:numId w:val="3"/>
        </w:numPr>
        <w:tabs>
          <w:tab w:val="left" w:pos="707"/>
          <w:tab w:val="left" w:pos="708"/>
          <w:tab w:val="left" w:pos="3354"/>
          <w:tab w:val="left" w:pos="4927"/>
          <w:tab w:val="left" w:pos="8046"/>
          <w:tab w:val="left" w:pos="8707"/>
        </w:tabs>
        <w:spacing w:before="184" w:line="322" w:lineRule="exact"/>
        <w:ind w:right="165" w:hanging="667"/>
        <w:rPr>
          <w:sz w:val="28"/>
        </w:rPr>
      </w:pPr>
      <w:r w:rsidRPr="00F639A0">
        <w:rPr>
          <w:sz w:val="28"/>
        </w:rPr>
        <w:t>В</w:t>
      </w:r>
      <w:r w:rsidRPr="00F639A0">
        <w:rPr>
          <w:spacing w:val="60"/>
          <w:sz w:val="28"/>
        </w:rPr>
        <w:t xml:space="preserve"> </w:t>
      </w:r>
      <w:r w:rsidRPr="00F639A0">
        <w:rPr>
          <w:sz w:val="28"/>
        </w:rPr>
        <w:t>Перечне</w:t>
      </w:r>
      <w:r w:rsidRPr="00F639A0">
        <w:rPr>
          <w:spacing w:val="62"/>
          <w:sz w:val="28"/>
        </w:rPr>
        <w:t xml:space="preserve"> </w:t>
      </w:r>
      <w:r w:rsidRPr="00F639A0">
        <w:rPr>
          <w:sz w:val="28"/>
        </w:rPr>
        <w:t>содержатся</w:t>
      </w:r>
      <w:r w:rsidRPr="00F639A0">
        <w:rPr>
          <w:spacing w:val="60"/>
          <w:sz w:val="28"/>
        </w:rPr>
        <w:t xml:space="preserve"> </w:t>
      </w:r>
      <w:r w:rsidRPr="00F639A0">
        <w:rPr>
          <w:sz w:val="28"/>
        </w:rPr>
        <w:t>сведения</w:t>
      </w:r>
      <w:r w:rsidR="00F639A0">
        <w:rPr>
          <w:sz w:val="28"/>
        </w:rPr>
        <w:t xml:space="preserve"> о</w:t>
      </w:r>
      <w:r w:rsidRPr="00F639A0">
        <w:rPr>
          <w:spacing w:val="62"/>
          <w:sz w:val="28"/>
        </w:rPr>
        <w:t xml:space="preserve"> </w:t>
      </w:r>
      <w:r w:rsidR="00F639A0" w:rsidRPr="00F639A0">
        <w:rPr>
          <w:sz w:val="28"/>
        </w:rPr>
        <w:t xml:space="preserve">муниципальном </w:t>
      </w:r>
      <w:r w:rsidRPr="00F639A0">
        <w:rPr>
          <w:i/>
          <w:sz w:val="28"/>
        </w:rPr>
        <w:tab/>
      </w:r>
      <w:r w:rsidRPr="00F639A0">
        <w:rPr>
          <w:sz w:val="28"/>
        </w:rPr>
        <w:t>имуществе</w:t>
      </w:r>
    </w:p>
    <w:p w:rsidR="00C72993" w:rsidRPr="00F639A0" w:rsidRDefault="005176F9" w:rsidP="00F639A0">
      <w:pPr>
        <w:ind w:left="102"/>
        <w:jc w:val="both"/>
        <w:rPr>
          <w:sz w:val="28"/>
          <w:szCs w:val="28"/>
        </w:rPr>
      </w:pPr>
      <w:r w:rsidRPr="005176F9">
        <w:rPr>
          <w:sz w:val="28"/>
        </w:rPr>
        <w:lastRenderedPageBreak/>
        <w:t xml:space="preserve">сельского поселения </w:t>
      </w:r>
      <w:proofErr w:type="spellStart"/>
      <w:r w:rsidRPr="005176F9">
        <w:rPr>
          <w:sz w:val="28"/>
        </w:rPr>
        <w:t>Нижнеаврюзовский</w:t>
      </w:r>
      <w:proofErr w:type="spellEnd"/>
      <w:r w:rsidRPr="005176F9">
        <w:rPr>
          <w:sz w:val="28"/>
        </w:rPr>
        <w:t xml:space="preserve"> сельсовет </w:t>
      </w:r>
      <w:r w:rsidR="00FA7517" w:rsidRPr="005176F9">
        <w:rPr>
          <w:sz w:val="28"/>
        </w:rPr>
        <w:t>м</w:t>
      </w:r>
      <w:r w:rsidR="00F639A0" w:rsidRPr="005176F9">
        <w:rPr>
          <w:sz w:val="28"/>
        </w:rPr>
        <w:t xml:space="preserve">униципального района </w:t>
      </w:r>
      <w:proofErr w:type="spellStart"/>
      <w:r w:rsidR="00F639A0" w:rsidRPr="005176F9">
        <w:rPr>
          <w:sz w:val="28"/>
        </w:rPr>
        <w:t>Альшеевский</w:t>
      </w:r>
      <w:proofErr w:type="spellEnd"/>
      <w:r w:rsidR="00F639A0" w:rsidRPr="005176F9">
        <w:rPr>
          <w:sz w:val="28"/>
        </w:rPr>
        <w:t xml:space="preserve"> район  Республики Башкортостан</w:t>
      </w:r>
      <w:r w:rsidR="0071476A" w:rsidRPr="005176F9">
        <w:t>,</w:t>
      </w:r>
      <w:r w:rsidR="00F639A0">
        <w:rPr>
          <w:sz w:val="28"/>
          <w:szCs w:val="28"/>
        </w:rPr>
        <w:t xml:space="preserve"> </w:t>
      </w:r>
      <w:proofErr w:type="gramStart"/>
      <w:r w:rsidR="0071476A" w:rsidRPr="00F639A0">
        <w:rPr>
          <w:sz w:val="28"/>
          <w:szCs w:val="28"/>
        </w:rPr>
        <w:t>свободном</w:t>
      </w:r>
      <w:proofErr w:type="gramEnd"/>
      <w:r w:rsidR="00F639A0">
        <w:rPr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от</w:t>
      </w:r>
      <w:r w:rsidR="0071476A" w:rsidRPr="00F639A0">
        <w:rPr>
          <w:sz w:val="28"/>
          <w:szCs w:val="28"/>
        </w:rPr>
        <w:tab/>
        <w:t>прав</w:t>
      </w:r>
      <w:r w:rsidR="0071476A" w:rsidRPr="00F639A0">
        <w:rPr>
          <w:sz w:val="28"/>
          <w:szCs w:val="28"/>
        </w:rPr>
        <w:tab/>
        <w:t>третьих</w:t>
      </w:r>
      <w:r w:rsidR="0071476A" w:rsidRPr="00F639A0">
        <w:rPr>
          <w:sz w:val="28"/>
          <w:szCs w:val="28"/>
        </w:rPr>
        <w:tab/>
        <w:t>лиц</w:t>
      </w:r>
      <w:r w:rsidR="0071476A" w:rsidRPr="00F639A0">
        <w:rPr>
          <w:sz w:val="28"/>
          <w:szCs w:val="28"/>
        </w:rPr>
        <w:tab/>
        <w:t>(за</w:t>
      </w:r>
      <w:r w:rsidR="0071476A" w:rsidRPr="00F639A0">
        <w:rPr>
          <w:sz w:val="28"/>
          <w:szCs w:val="28"/>
        </w:rPr>
        <w:tab/>
        <w:t>исключением</w:t>
      </w:r>
      <w:r w:rsidR="0071476A" w:rsidRPr="00F639A0">
        <w:rPr>
          <w:sz w:val="28"/>
          <w:szCs w:val="28"/>
        </w:rPr>
        <w:tab/>
        <w:t>права</w:t>
      </w:r>
      <w:r w:rsidR="00F639A0">
        <w:rPr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хозяйственного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ведения,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права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оперативного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управления,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а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также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имущественных прав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субъектов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малого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и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среднего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предпринимательства),</w:t>
      </w:r>
      <w:r w:rsidR="0071476A" w:rsidRPr="00F639A0">
        <w:rPr>
          <w:spacing w:val="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предусмотренном</w:t>
      </w:r>
      <w:r w:rsidR="0071476A" w:rsidRPr="00F639A0">
        <w:rPr>
          <w:spacing w:val="74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частью</w:t>
      </w:r>
      <w:r w:rsidR="0071476A" w:rsidRPr="00F639A0">
        <w:rPr>
          <w:spacing w:val="73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1</w:t>
      </w:r>
      <w:r w:rsidR="0071476A" w:rsidRPr="00F639A0">
        <w:rPr>
          <w:spacing w:val="74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статьи</w:t>
      </w:r>
      <w:r w:rsidR="0071476A" w:rsidRPr="00F639A0">
        <w:rPr>
          <w:spacing w:val="74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18</w:t>
      </w:r>
      <w:r w:rsidR="0071476A" w:rsidRPr="00F639A0">
        <w:rPr>
          <w:spacing w:val="72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Федерального</w:t>
      </w:r>
      <w:r w:rsidR="0071476A" w:rsidRPr="00F639A0">
        <w:rPr>
          <w:spacing w:val="74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закона</w:t>
      </w:r>
      <w:r w:rsidR="0071476A" w:rsidRPr="00F639A0">
        <w:rPr>
          <w:spacing w:val="71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от</w:t>
      </w:r>
      <w:r w:rsidR="0071476A" w:rsidRPr="00F639A0">
        <w:rPr>
          <w:spacing w:val="73"/>
          <w:sz w:val="28"/>
          <w:szCs w:val="28"/>
        </w:rPr>
        <w:t xml:space="preserve"> </w:t>
      </w:r>
      <w:r w:rsidR="0071476A" w:rsidRPr="00F639A0">
        <w:rPr>
          <w:sz w:val="28"/>
          <w:szCs w:val="28"/>
        </w:rPr>
        <w:t>24.07.2007</w:t>
      </w:r>
    </w:p>
    <w:p w:rsidR="00C72993" w:rsidRDefault="0071476A">
      <w:pPr>
        <w:pStyle w:val="a3"/>
        <w:spacing w:before="1"/>
        <w:ind w:right="167"/>
      </w:pPr>
      <w:proofErr w:type="gramStart"/>
      <w:r>
        <w:t>№</w:t>
      </w:r>
      <w:r>
        <w:rPr>
          <w:spacing w:val="-6"/>
        </w:rPr>
        <w:t xml:space="preserve"> </w:t>
      </w:r>
      <w:r>
        <w:t>209-ФЗ</w:t>
      </w:r>
      <w:r>
        <w:rPr>
          <w:spacing w:val="-6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долгосрочной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льготным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 инфраструктуры поддержки с возможностью отчуждения на</w:t>
      </w:r>
      <w:r>
        <w:rPr>
          <w:spacing w:val="1"/>
        </w:rPr>
        <w:t xml:space="preserve"> </w:t>
      </w:r>
      <w:r>
        <w:t>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22.07.2008</w:t>
      </w:r>
      <w:proofErr w:type="gramEnd"/>
    </w:p>
    <w:p w:rsidR="00C72993" w:rsidRDefault="0071476A">
      <w:pPr>
        <w:pStyle w:val="a3"/>
        <w:ind w:right="169"/>
      </w:pPr>
      <w:proofErr w:type="gramStart"/>
      <w:r>
        <w:t>№ 159-ФЗ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или в муниципальной собственности и арендуемого 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предпринимательства,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внесении</w:t>
      </w:r>
      <w:r>
        <w:rPr>
          <w:spacing w:val="-11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 6, 8 и 9 пункта 2 статьи 39.3 Земельного кодекса Российской</w:t>
      </w:r>
      <w:r>
        <w:rPr>
          <w:spacing w:val="1"/>
        </w:rPr>
        <w:t xml:space="preserve"> </w:t>
      </w:r>
      <w:r>
        <w:t>Федерации.</w:t>
      </w:r>
      <w:proofErr w:type="gramEnd"/>
    </w:p>
    <w:p w:rsidR="00C72993" w:rsidRDefault="0071476A">
      <w:pPr>
        <w:pStyle w:val="a4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целях:</w:t>
      </w:r>
    </w:p>
    <w:p w:rsidR="00C72993" w:rsidRDefault="0071476A">
      <w:pPr>
        <w:pStyle w:val="a4"/>
        <w:numPr>
          <w:ilvl w:val="2"/>
          <w:numId w:val="3"/>
        </w:numPr>
        <w:tabs>
          <w:tab w:val="left" w:pos="1796"/>
        </w:tabs>
        <w:ind w:right="171" w:firstLine="707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 w:rsidR="00905367">
        <w:rPr>
          <w:sz w:val="28"/>
        </w:rPr>
        <w:t>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поддержки.</w:t>
      </w:r>
    </w:p>
    <w:p w:rsidR="00C72993" w:rsidRDefault="0071476A">
      <w:pPr>
        <w:pStyle w:val="a4"/>
        <w:numPr>
          <w:ilvl w:val="2"/>
          <w:numId w:val="3"/>
        </w:numPr>
        <w:tabs>
          <w:tab w:val="left" w:pos="1784"/>
        </w:tabs>
        <w:spacing w:before="1"/>
        <w:ind w:left="1783" w:hanging="974"/>
        <w:rPr>
          <w:sz w:val="28"/>
        </w:rPr>
      </w:pPr>
      <w:r>
        <w:rPr>
          <w:sz w:val="28"/>
        </w:rPr>
        <w:t xml:space="preserve">Предоставления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имущества,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принадлежащего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57"/>
          <w:sz w:val="28"/>
        </w:rPr>
        <w:t xml:space="preserve"> </w:t>
      </w:r>
      <w:r>
        <w:rPr>
          <w:sz w:val="28"/>
        </w:rPr>
        <w:t>праве</w:t>
      </w:r>
    </w:p>
    <w:p w:rsidR="00C72993" w:rsidRPr="007C033A" w:rsidRDefault="0071476A" w:rsidP="00F639A0">
      <w:pPr>
        <w:tabs>
          <w:tab w:val="left" w:pos="2122"/>
          <w:tab w:val="left" w:pos="4846"/>
          <w:tab w:val="left" w:pos="5056"/>
          <w:tab w:val="left" w:pos="7090"/>
        </w:tabs>
        <w:ind w:left="102"/>
        <w:rPr>
          <w:sz w:val="28"/>
          <w:szCs w:val="28"/>
        </w:rPr>
      </w:pPr>
      <w:proofErr w:type="gramStart"/>
      <w:r>
        <w:rPr>
          <w:sz w:val="28"/>
        </w:rPr>
        <w:t>собственности</w:t>
      </w:r>
      <w:r>
        <w:rPr>
          <w:sz w:val="28"/>
        </w:rPr>
        <w:tab/>
      </w:r>
      <w:r w:rsidR="005176F9">
        <w:rPr>
          <w:sz w:val="28"/>
        </w:rPr>
        <w:t xml:space="preserve">сельскому поселению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 </w:t>
      </w:r>
      <w:r w:rsidR="00207672" w:rsidRPr="005176F9">
        <w:rPr>
          <w:sz w:val="28"/>
        </w:rPr>
        <w:t>м</w:t>
      </w:r>
      <w:r w:rsidR="00F639A0" w:rsidRPr="005176F9">
        <w:rPr>
          <w:sz w:val="28"/>
        </w:rPr>
        <w:t xml:space="preserve">униципального района </w:t>
      </w:r>
      <w:proofErr w:type="spellStart"/>
      <w:r w:rsidR="00F639A0" w:rsidRPr="005176F9">
        <w:rPr>
          <w:sz w:val="28"/>
        </w:rPr>
        <w:t>Альшеевский</w:t>
      </w:r>
      <w:proofErr w:type="spellEnd"/>
      <w:r w:rsidR="00F639A0" w:rsidRPr="005176F9">
        <w:rPr>
          <w:sz w:val="28"/>
        </w:rPr>
        <w:t xml:space="preserve"> район  Республики Башкортостан</w:t>
      </w:r>
      <w:r w:rsidR="00F639A0">
        <w:t xml:space="preserve"> </w:t>
      </w:r>
      <w:r w:rsidRPr="007C033A">
        <w:rPr>
          <w:sz w:val="28"/>
          <w:szCs w:val="28"/>
        </w:rPr>
        <w:t>во владение и (или) пользование на долгосрочной основе (в том</w:t>
      </w:r>
      <w:r w:rsidRPr="007C033A">
        <w:rPr>
          <w:spacing w:val="-67"/>
          <w:sz w:val="28"/>
          <w:szCs w:val="28"/>
        </w:rPr>
        <w:t xml:space="preserve"> </w:t>
      </w:r>
      <w:r w:rsidRPr="007C033A">
        <w:rPr>
          <w:sz w:val="28"/>
          <w:szCs w:val="28"/>
        </w:rPr>
        <w:t>числе</w:t>
      </w:r>
      <w:r w:rsidRPr="007C033A">
        <w:rPr>
          <w:spacing w:val="1"/>
          <w:sz w:val="28"/>
          <w:szCs w:val="28"/>
        </w:rPr>
        <w:t xml:space="preserve"> </w:t>
      </w:r>
      <w:proofErr w:type="spellStart"/>
      <w:r w:rsidRPr="007C033A">
        <w:rPr>
          <w:sz w:val="28"/>
          <w:szCs w:val="28"/>
        </w:rPr>
        <w:t>возмездно</w:t>
      </w:r>
      <w:proofErr w:type="spellEnd"/>
      <w:r w:rsidRPr="007C033A">
        <w:rPr>
          <w:sz w:val="28"/>
          <w:szCs w:val="28"/>
        </w:rPr>
        <w:t>,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безвозмездно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и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по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льготным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ставкам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арендной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платы)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субъектам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малого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и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среднего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предпринимательства</w:t>
      </w:r>
      <w:r w:rsidR="00905367">
        <w:rPr>
          <w:sz w:val="28"/>
          <w:szCs w:val="28"/>
        </w:rPr>
        <w:t>,</w:t>
      </w:r>
      <w:r w:rsidR="00905367" w:rsidRPr="00905367">
        <w:rPr>
          <w:sz w:val="28"/>
        </w:rPr>
        <w:t xml:space="preserve"> </w:t>
      </w:r>
      <w:r w:rsidR="00905367">
        <w:rPr>
          <w:sz w:val="28"/>
        </w:rPr>
        <w:t>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="00905367">
        <w:rPr>
          <w:spacing w:val="-2"/>
          <w:sz w:val="28"/>
        </w:rPr>
        <w:t xml:space="preserve"> 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и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организациям</w:t>
      </w:r>
      <w:r w:rsidRPr="007C033A">
        <w:rPr>
          <w:spacing w:val="1"/>
          <w:sz w:val="28"/>
          <w:szCs w:val="28"/>
        </w:rPr>
        <w:t xml:space="preserve"> </w:t>
      </w:r>
      <w:r w:rsidRPr="007C033A">
        <w:rPr>
          <w:sz w:val="28"/>
          <w:szCs w:val="28"/>
        </w:rPr>
        <w:t>инфраструктуры</w:t>
      </w:r>
      <w:r w:rsidRPr="007C033A">
        <w:rPr>
          <w:spacing w:val="-1"/>
          <w:sz w:val="28"/>
          <w:szCs w:val="28"/>
        </w:rPr>
        <w:t xml:space="preserve"> </w:t>
      </w:r>
      <w:r w:rsidRPr="007C033A">
        <w:rPr>
          <w:sz w:val="28"/>
          <w:szCs w:val="28"/>
        </w:rPr>
        <w:t>поддержки.</w:t>
      </w:r>
      <w:proofErr w:type="gramEnd"/>
    </w:p>
    <w:p w:rsidR="00C72993" w:rsidRPr="007C033A" w:rsidRDefault="0071476A" w:rsidP="007C033A">
      <w:pPr>
        <w:pStyle w:val="a4"/>
        <w:numPr>
          <w:ilvl w:val="2"/>
          <w:numId w:val="3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rPr>
          <w:sz w:val="28"/>
        </w:rPr>
      </w:pPr>
      <w:r w:rsidRPr="007C033A">
        <w:rPr>
          <w:sz w:val="28"/>
        </w:rPr>
        <w:t>Реализации</w:t>
      </w:r>
      <w:r w:rsidRPr="007C033A">
        <w:rPr>
          <w:sz w:val="28"/>
        </w:rPr>
        <w:tab/>
        <w:t>полномочий</w:t>
      </w:r>
      <w:r w:rsidRPr="007C033A">
        <w:rPr>
          <w:sz w:val="28"/>
        </w:rPr>
        <w:tab/>
      </w:r>
      <w:r w:rsidR="005176F9">
        <w:rPr>
          <w:sz w:val="28"/>
        </w:rPr>
        <w:t xml:space="preserve">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 </w:t>
      </w:r>
      <w:r w:rsidR="00207672" w:rsidRPr="005176F9">
        <w:rPr>
          <w:sz w:val="28"/>
        </w:rPr>
        <w:t>м</w:t>
      </w:r>
      <w:r w:rsidR="007C033A" w:rsidRPr="005176F9">
        <w:rPr>
          <w:sz w:val="28"/>
        </w:rPr>
        <w:t xml:space="preserve">униципального района </w:t>
      </w:r>
      <w:proofErr w:type="spellStart"/>
      <w:r w:rsidR="007C033A" w:rsidRPr="005176F9">
        <w:rPr>
          <w:sz w:val="28"/>
        </w:rPr>
        <w:t>Альшеевский</w:t>
      </w:r>
      <w:proofErr w:type="spellEnd"/>
      <w:r w:rsidR="007C033A" w:rsidRPr="005176F9">
        <w:rPr>
          <w:sz w:val="28"/>
        </w:rPr>
        <w:t xml:space="preserve"> район  Республики </w:t>
      </w:r>
      <w:r w:rsidRPr="005176F9">
        <w:rPr>
          <w:sz w:val="28"/>
        </w:rPr>
        <w:t>в</w:t>
      </w:r>
      <w:r w:rsidRPr="005176F9">
        <w:rPr>
          <w:spacing w:val="1"/>
          <w:sz w:val="28"/>
        </w:rPr>
        <w:t xml:space="preserve"> </w:t>
      </w:r>
      <w:r w:rsidRPr="005176F9">
        <w:rPr>
          <w:sz w:val="28"/>
        </w:rPr>
        <w:t>сфере</w:t>
      </w:r>
      <w:r w:rsidRPr="005176F9">
        <w:rPr>
          <w:spacing w:val="1"/>
          <w:sz w:val="28"/>
        </w:rPr>
        <w:t xml:space="preserve"> </w:t>
      </w:r>
      <w:r w:rsidRPr="005176F9">
        <w:rPr>
          <w:sz w:val="28"/>
        </w:rPr>
        <w:t>оказания</w:t>
      </w:r>
      <w:r w:rsidRPr="005176F9">
        <w:rPr>
          <w:spacing w:val="1"/>
          <w:sz w:val="28"/>
        </w:rPr>
        <w:t xml:space="preserve"> </w:t>
      </w:r>
      <w:r w:rsidRPr="005176F9">
        <w:rPr>
          <w:sz w:val="28"/>
        </w:rPr>
        <w:t>им</w:t>
      </w:r>
      <w:r w:rsidRPr="007C033A">
        <w:rPr>
          <w:sz w:val="28"/>
        </w:rPr>
        <w:t>ущественной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поддержки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субъектам</w:t>
      </w:r>
      <w:r w:rsidRPr="007C033A">
        <w:rPr>
          <w:spacing w:val="-1"/>
          <w:sz w:val="28"/>
        </w:rPr>
        <w:t xml:space="preserve"> </w:t>
      </w:r>
      <w:r w:rsidRPr="007C033A">
        <w:rPr>
          <w:sz w:val="28"/>
        </w:rPr>
        <w:t>малого</w:t>
      </w:r>
      <w:r w:rsidRPr="007C033A">
        <w:rPr>
          <w:spacing w:val="1"/>
          <w:sz w:val="28"/>
        </w:rPr>
        <w:t xml:space="preserve"> </w:t>
      </w:r>
      <w:r w:rsidRPr="007C033A">
        <w:rPr>
          <w:sz w:val="28"/>
        </w:rPr>
        <w:t>и</w:t>
      </w:r>
      <w:r w:rsidRPr="007C033A">
        <w:rPr>
          <w:spacing w:val="-3"/>
          <w:sz w:val="28"/>
        </w:rPr>
        <w:t xml:space="preserve"> </w:t>
      </w:r>
      <w:r w:rsidRPr="007C033A">
        <w:rPr>
          <w:sz w:val="28"/>
        </w:rPr>
        <w:t>среднего</w:t>
      </w:r>
      <w:r w:rsidRPr="007C033A">
        <w:rPr>
          <w:spacing w:val="-2"/>
          <w:sz w:val="28"/>
        </w:rPr>
        <w:t xml:space="preserve"> </w:t>
      </w:r>
      <w:r w:rsidR="007C033A" w:rsidRPr="007C033A">
        <w:rPr>
          <w:sz w:val="28"/>
        </w:rPr>
        <w:t xml:space="preserve">предпринимательства, а так же </w:t>
      </w:r>
      <w:proofErr w:type="spellStart"/>
      <w:r w:rsidR="007C033A" w:rsidRPr="007C033A">
        <w:rPr>
          <w:sz w:val="28"/>
        </w:rPr>
        <w:t>самозанятым</w:t>
      </w:r>
      <w:proofErr w:type="spellEnd"/>
      <w:r w:rsidR="007C033A" w:rsidRPr="007C033A">
        <w:rPr>
          <w:sz w:val="28"/>
        </w:rPr>
        <w:t xml:space="preserve"> гражданам.</w:t>
      </w:r>
    </w:p>
    <w:p w:rsidR="00C72993" w:rsidRPr="00207672" w:rsidRDefault="0071476A" w:rsidP="00207672">
      <w:pPr>
        <w:pStyle w:val="a4"/>
        <w:numPr>
          <w:ilvl w:val="2"/>
          <w:numId w:val="3"/>
        </w:numPr>
        <w:spacing w:line="321" w:lineRule="exact"/>
        <w:ind w:left="142" w:firstLine="709"/>
        <w:rPr>
          <w:color w:val="FF0000"/>
          <w:sz w:val="28"/>
        </w:rPr>
      </w:pPr>
      <w:r>
        <w:rPr>
          <w:sz w:val="28"/>
        </w:rPr>
        <w:t>Повышения</w:t>
      </w:r>
      <w:r w:rsidR="00207672">
        <w:rPr>
          <w:sz w:val="28"/>
        </w:rPr>
        <w:t xml:space="preserve"> </w:t>
      </w:r>
      <w:r>
        <w:rPr>
          <w:sz w:val="28"/>
        </w:rPr>
        <w:t>эффективности</w:t>
      </w:r>
      <w:r w:rsidR="00207672">
        <w:rPr>
          <w:sz w:val="28"/>
        </w:rPr>
        <w:t xml:space="preserve"> </w:t>
      </w:r>
      <w:r>
        <w:rPr>
          <w:sz w:val="28"/>
        </w:rPr>
        <w:t>управления</w:t>
      </w:r>
      <w:r w:rsidR="007C033A">
        <w:rPr>
          <w:sz w:val="28"/>
        </w:rPr>
        <w:t xml:space="preserve"> муниципальным </w:t>
      </w:r>
      <w:r>
        <w:rPr>
          <w:spacing w:val="-1"/>
          <w:sz w:val="28"/>
        </w:rPr>
        <w:t>имуществом,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находящимся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собственност</w:t>
      </w:r>
      <w:r w:rsidR="007C033A">
        <w:rPr>
          <w:sz w:val="28"/>
        </w:rPr>
        <w:t>и</w:t>
      </w:r>
      <w:r w:rsidR="005176F9">
        <w:rPr>
          <w:sz w:val="28"/>
        </w:rPr>
        <w:t xml:space="preserve"> 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</w:t>
      </w:r>
      <w:r w:rsidR="007C033A">
        <w:rPr>
          <w:sz w:val="28"/>
        </w:rPr>
        <w:t xml:space="preserve"> </w:t>
      </w:r>
      <w:r w:rsidR="00207672" w:rsidRPr="005176F9">
        <w:rPr>
          <w:sz w:val="28"/>
        </w:rPr>
        <w:t>м</w:t>
      </w:r>
      <w:r w:rsidR="007C033A" w:rsidRPr="005176F9">
        <w:rPr>
          <w:sz w:val="28"/>
        </w:rPr>
        <w:t xml:space="preserve">униципального района </w:t>
      </w:r>
      <w:proofErr w:type="spellStart"/>
      <w:r w:rsidR="007C033A" w:rsidRPr="005176F9">
        <w:rPr>
          <w:sz w:val="28"/>
        </w:rPr>
        <w:t>Альшеевский</w:t>
      </w:r>
      <w:proofErr w:type="spellEnd"/>
      <w:r w:rsidR="007C033A" w:rsidRPr="005176F9">
        <w:rPr>
          <w:sz w:val="28"/>
        </w:rPr>
        <w:t xml:space="preserve"> район  Республики Башкортостан, </w:t>
      </w:r>
      <w:r w:rsidRPr="005176F9">
        <w:rPr>
          <w:sz w:val="28"/>
        </w:rPr>
        <w:t>ст</w:t>
      </w:r>
      <w:r>
        <w:rPr>
          <w:sz w:val="28"/>
        </w:rPr>
        <w:t>имулирования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44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территории</w:t>
      </w:r>
      <w:r w:rsidR="005176F9">
        <w:rPr>
          <w:sz w:val="28"/>
        </w:rPr>
        <w:t xml:space="preserve"> 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</w:t>
      </w:r>
      <w:r w:rsidR="007C033A">
        <w:rPr>
          <w:sz w:val="28"/>
        </w:rPr>
        <w:t xml:space="preserve"> </w:t>
      </w:r>
      <w:r w:rsidR="007C033A" w:rsidRPr="005176F9">
        <w:rPr>
          <w:sz w:val="28"/>
        </w:rPr>
        <w:t xml:space="preserve">муниципального района </w:t>
      </w:r>
      <w:proofErr w:type="spellStart"/>
      <w:r w:rsidR="007C033A" w:rsidRPr="005176F9">
        <w:rPr>
          <w:sz w:val="28"/>
        </w:rPr>
        <w:t>Альшеевский</w:t>
      </w:r>
      <w:proofErr w:type="spellEnd"/>
      <w:r w:rsidR="007C033A" w:rsidRPr="005176F9">
        <w:rPr>
          <w:sz w:val="28"/>
        </w:rPr>
        <w:t xml:space="preserve"> район  Республики Башкортостан</w:t>
      </w:r>
    </w:p>
    <w:p w:rsidR="00C72993" w:rsidRDefault="0071476A">
      <w:pPr>
        <w:pStyle w:val="a4"/>
        <w:numPr>
          <w:ilvl w:val="1"/>
          <w:numId w:val="3"/>
        </w:numPr>
        <w:tabs>
          <w:tab w:val="left" w:pos="1646"/>
        </w:tabs>
        <w:spacing w:line="242" w:lineRule="auto"/>
        <w:ind w:left="102" w:right="176" w:firstLine="707"/>
        <w:rPr>
          <w:sz w:val="28"/>
        </w:rPr>
      </w:pPr>
      <w:r>
        <w:rPr>
          <w:sz w:val="28"/>
        </w:rPr>
        <w:lastRenderedPageBreak/>
        <w:t>Формирование и ведение Перечня основывается на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принципах:</w:t>
      </w:r>
    </w:p>
    <w:p w:rsidR="00C72993" w:rsidRDefault="0071476A">
      <w:pPr>
        <w:pStyle w:val="a3"/>
        <w:ind w:right="173" w:firstLine="707"/>
      </w:pPr>
      <w:r>
        <w:t>2.3.1 Достоверность данных об имуществе, включаемом в Перечень,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имуществе,</w:t>
      </w:r>
      <w:r>
        <w:rPr>
          <w:spacing w:val="1"/>
        </w:rPr>
        <w:t xml:space="preserve"> </w:t>
      </w:r>
      <w:r>
        <w:t>включенном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Перечень.</w:t>
      </w:r>
    </w:p>
    <w:p w:rsidR="00C72993" w:rsidRPr="00207672" w:rsidRDefault="0071476A" w:rsidP="00207672">
      <w:pPr>
        <w:pStyle w:val="a4"/>
        <w:numPr>
          <w:ilvl w:val="2"/>
          <w:numId w:val="2"/>
        </w:numPr>
        <w:tabs>
          <w:tab w:val="left" w:pos="1561"/>
          <w:tab w:val="left" w:pos="9518"/>
        </w:tabs>
        <w:spacing w:before="2"/>
        <w:ind w:right="172" w:firstLine="707"/>
        <w:rPr>
          <w:sz w:val="28"/>
          <w:szCs w:val="28"/>
        </w:rPr>
      </w:pPr>
      <w:r>
        <w:rPr>
          <w:sz w:val="28"/>
        </w:rPr>
        <w:t>Ежегодная актуализация Перечня (до 1 ноября текущего года),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осуществляемая на основе предложений, в том числе внесенных по итогам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 w:rsidRPr="00207672">
        <w:rPr>
          <w:spacing w:val="3"/>
          <w:sz w:val="28"/>
        </w:rPr>
        <w:t xml:space="preserve"> </w:t>
      </w:r>
      <w:r>
        <w:rPr>
          <w:sz w:val="28"/>
        </w:rPr>
        <w:t>коллегиального</w:t>
      </w:r>
      <w:r w:rsidRPr="00207672">
        <w:rPr>
          <w:spacing w:val="3"/>
          <w:sz w:val="28"/>
        </w:rPr>
        <w:t xml:space="preserve"> </w:t>
      </w:r>
      <w:r>
        <w:rPr>
          <w:sz w:val="28"/>
        </w:rPr>
        <w:t>органа</w:t>
      </w:r>
      <w:r w:rsidRPr="00207672">
        <w:rPr>
          <w:spacing w:val="3"/>
          <w:sz w:val="28"/>
        </w:rPr>
        <w:t xml:space="preserve"> </w:t>
      </w:r>
      <w:r w:rsidR="00207672" w:rsidRPr="0066420B">
        <w:rPr>
          <w:sz w:val="28"/>
        </w:rPr>
        <w:t>муниципального района Альшеевский район  Республики Башкортостан</w:t>
      </w:r>
      <w:r>
        <w:rPr>
          <w:sz w:val="28"/>
        </w:rPr>
        <w:t xml:space="preserve"> по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 w:rsidRPr="00207672"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 w:rsidRPr="00207672">
        <w:rPr>
          <w:spacing w:val="12"/>
          <w:sz w:val="28"/>
        </w:rPr>
        <w:t xml:space="preserve"> </w:t>
      </w:r>
      <w:r>
        <w:rPr>
          <w:sz w:val="28"/>
        </w:rPr>
        <w:t>исполнительных</w:t>
      </w:r>
      <w:r w:rsidRPr="00207672">
        <w:rPr>
          <w:spacing w:val="15"/>
          <w:sz w:val="28"/>
        </w:rPr>
        <w:t xml:space="preserve"> </w:t>
      </w:r>
      <w:r>
        <w:rPr>
          <w:sz w:val="28"/>
        </w:rPr>
        <w:t>органов</w:t>
      </w:r>
      <w:r w:rsidRPr="00207672">
        <w:rPr>
          <w:spacing w:val="11"/>
          <w:sz w:val="28"/>
        </w:rPr>
        <w:t xml:space="preserve"> </w:t>
      </w:r>
      <w:r w:rsidRPr="00207672">
        <w:rPr>
          <w:sz w:val="28"/>
          <w:szCs w:val="28"/>
        </w:rPr>
        <w:t>и органами местного самоуправления по вопросам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оказания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имущественной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поддержки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субъектам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малого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и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среднего</w:t>
      </w:r>
      <w:r w:rsidRPr="00207672">
        <w:rPr>
          <w:spacing w:val="1"/>
          <w:sz w:val="28"/>
          <w:szCs w:val="28"/>
        </w:rPr>
        <w:t xml:space="preserve"> </w:t>
      </w:r>
      <w:r w:rsidRPr="00207672">
        <w:rPr>
          <w:sz w:val="28"/>
          <w:szCs w:val="28"/>
        </w:rPr>
        <w:t>предпринимательства.</w:t>
      </w:r>
    </w:p>
    <w:p w:rsidR="00C72993" w:rsidRDefault="0071476A">
      <w:pPr>
        <w:pStyle w:val="a4"/>
        <w:numPr>
          <w:ilvl w:val="2"/>
          <w:numId w:val="2"/>
        </w:numPr>
        <w:tabs>
          <w:tab w:val="left" w:pos="1911"/>
        </w:tabs>
        <w:ind w:right="166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выражающими интересы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8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дополнения Перечня.</w:t>
      </w:r>
    </w:p>
    <w:p w:rsidR="00C72993" w:rsidRDefault="0071476A">
      <w:pPr>
        <w:pStyle w:val="a4"/>
        <w:numPr>
          <w:ilvl w:val="0"/>
          <w:numId w:val="4"/>
        </w:numPr>
        <w:tabs>
          <w:tab w:val="left" w:pos="486"/>
        </w:tabs>
        <w:spacing w:before="183" w:line="256" w:lineRule="auto"/>
        <w:ind w:left="2872" w:right="280" w:hanging="2667"/>
        <w:jc w:val="both"/>
        <w:rPr>
          <w:sz w:val="28"/>
        </w:rPr>
      </w:pPr>
      <w:r>
        <w:rPr>
          <w:sz w:val="28"/>
        </w:rPr>
        <w:t>Формирование, ведение Перечня, внесение в него изменений, в том 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дополнение Перечня</w:t>
      </w:r>
    </w:p>
    <w:p w:rsidR="00C72993" w:rsidRPr="005176F9" w:rsidRDefault="0071476A">
      <w:pPr>
        <w:pStyle w:val="a4"/>
        <w:numPr>
          <w:ilvl w:val="1"/>
          <w:numId w:val="4"/>
        </w:numPr>
        <w:tabs>
          <w:tab w:val="left" w:pos="1304"/>
          <w:tab w:val="left" w:pos="6016"/>
        </w:tabs>
        <w:spacing w:before="168"/>
        <w:ind w:right="167" w:firstLine="707"/>
        <w:rPr>
          <w:i/>
          <w:sz w:val="28"/>
        </w:rPr>
      </w:pPr>
      <w:r>
        <w:rPr>
          <w:sz w:val="28"/>
        </w:rPr>
        <w:t>Перечень, изменения и ежегодное дополнение в него утверждаются</w:t>
      </w:r>
      <w:r>
        <w:rPr>
          <w:spacing w:val="-67"/>
          <w:sz w:val="28"/>
        </w:rPr>
        <w:t xml:space="preserve"> </w:t>
      </w:r>
      <w:r w:rsidR="00D64AB5">
        <w:rPr>
          <w:sz w:val="28"/>
        </w:rPr>
        <w:t>постановлением администрации</w:t>
      </w:r>
      <w:r w:rsidR="005176F9">
        <w:rPr>
          <w:sz w:val="28"/>
        </w:rPr>
        <w:t xml:space="preserve"> 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</w:t>
      </w:r>
      <w:r w:rsidR="00D64AB5">
        <w:rPr>
          <w:sz w:val="28"/>
        </w:rPr>
        <w:t xml:space="preserve"> </w:t>
      </w:r>
      <w:r w:rsidR="00D64AB5" w:rsidRPr="005176F9">
        <w:rPr>
          <w:sz w:val="28"/>
        </w:rPr>
        <w:t xml:space="preserve">муниципального района </w:t>
      </w:r>
      <w:proofErr w:type="spellStart"/>
      <w:r w:rsidR="00D64AB5" w:rsidRPr="005176F9">
        <w:rPr>
          <w:sz w:val="28"/>
        </w:rPr>
        <w:t>Альшеевский</w:t>
      </w:r>
      <w:proofErr w:type="spellEnd"/>
      <w:r w:rsidR="00D64AB5" w:rsidRPr="005176F9">
        <w:rPr>
          <w:sz w:val="28"/>
        </w:rPr>
        <w:t xml:space="preserve"> район  Республики Башкортостан.</w:t>
      </w:r>
    </w:p>
    <w:p w:rsidR="00C72993" w:rsidRDefault="0071476A" w:rsidP="0066420B">
      <w:pPr>
        <w:pStyle w:val="a4"/>
        <w:numPr>
          <w:ilvl w:val="1"/>
          <w:numId w:val="4"/>
        </w:numPr>
        <w:tabs>
          <w:tab w:val="left" w:pos="2314"/>
          <w:tab w:val="left" w:pos="2315"/>
          <w:tab w:val="left" w:pos="5182"/>
          <w:tab w:val="left" w:pos="6413"/>
          <w:tab w:val="left" w:pos="8442"/>
        </w:tabs>
        <w:spacing w:line="321" w:lineRule="exact"/>
        <w:ind w:left="2314" w:hanging="150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ведение</w:t>
      </w:r>
      <w:r>
        <w:rPr>
          <w:sz w:val="28"/>
        </w:rPr>
        <w:tab/>
        <w:t>Перечня</w:t>
      </w:r>
    </w:p>
    <w:p w:rsidR="00C72993" w:rsidRDefault="00D64AB5" w:rsidP="0066420B">
      <w:pPr>
        <w:tabs>
          <w:tab w:val="left" w:pos="5698"/>
          <w:tab w:val="left" w:pos="6263"/>
          <w:tab w:val="left" w:pos="8648"/>
        </w:tabs>
        <w:spacing w:line="322" w:lineRule="exact"/>
        <w:ind w:left="102"/>
        <w:jc w:val="both"/>
        <w:rPr>
          <w:sz w:val="28"/>
        </w:rPr>
      </w:pPr>
      <w:r w:rsidRPr="0066420B">
        <w:rPr>
          <w:sz w:val="28"/>
        </w:rPr>
        <w:t>о</w:t>
      </w:r>
      <w:r w:rsidR="0071476A" w:rsidRPr="0066420B">
        <w:rPr>
          <w:sz w:val="28"/>
        </w:rPr>
        <w:t>существляется</w:t>
      </w:r>
      <w:r w:rsidRPr="0066420B">
        <w:rPr>
          <w:sz w:val="28"/>
        </w:rPr>
        <w:t xml:space="preserve"> </w:t>
      </w:r>
      <w:r w:rsidR="00032ECF" w:rsidRPr="0066420B">
        <w:rPr>
          <w:sz w:val="28"/>
        </w:rPr>
        <w:t xml:space="preserve">постоянной комиссией по </w:t>
      </w:r>
      <w:r w:rsidR="0066420B" w:rsidRPr="0066420B">
        <w:rPr>
          <w:sz w:val="28"/>
        </w:rPr>
        <w:t xml:space="preserve">бюджету, налогам и вопросам муниципальной собственности </w:t>
      </w:r>
      <w:r w:rsidR="00032ECF" w:rsidRPr="0066420B">
        <w:rPr>
          <w:sz w:val="28"/>
        </w:rPr>
        <w:t xml:space="preserve">Совета сельского поселения </w:t>
      </w:r>
      <w:r w:rsidR="004354B9" w:rsidRPr="0066420B">
        <w:rPr>
          <w:sz w:val="28"/>
        </w:rPr>
        <w:t xml:space="preserve"> </w:t>
      </w:r>
      <w:proofErr w:type="spellStart"/>
      <w:r w:rsidR="00032ECF" w:rsidRPr="0066420B">
        <w:rPr>
          <w:sz w:val="28"/>
        </w:rPr>
        <w:t>Нижнеаврюзовский</w:t>
      </w:r>
      <w:proofErr w:type="spellEnd"/>
      <w:r w:rsidR="00032ECF" w:rsidRPr="0066420B">
        <w:rPr>
          <w:sz w:val="28"/>
        </w:rPr>
        <w:t xml:space="preserve"> сельсовет </w:t>
      </w:r>
      <w:r w:rsidR="004354B9" w:rsidRPr="0066420B">
        <w:rPr>
          <w:sz w:val="28"/>
        </w:rPr>
        <w:t xml:space="preserve"> муниципального района </w:t>
      </w:r>
      <w:proofErr w:type="spellStart"/>
      <w:r w:rsidR="004354B9" w:rsidRPr="0066420B">
        <w:rPr>
          <w:sz w:val="28"/>
        </w:rPr>
        <w:t>Альшеевский</w:t>
      </w:r>
      <w:proofErr w:type="spellEnd"/>
      <w:r w:rsidR="004354B9" w:rsidRPr="0066420B">
        <w:rPr>
          <w:sz w:val="28"/>
        </w:rPr>
        <w:t xml:space="preserve"> район  Республики Башкортостан </w:t>
      </w:r>
      <w:r w:rsidR="0071476A" w:rsidRPr="0066420B">
        <w:rPr>
          <w:sz w:val="28"/>
        </w:rPr>
        <w:t>(далее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–</w:t>
      </w:r>
      <w:r w:rsidR="0071476A">
        <w:rPr>
          <w:spacing w:val="-7"/>
          <w:sz w:val="28"/>
        </w:rPr>
        <w:t xml:space="preserve"> </w:t>
      </w:r>
      <w:r w:rsidR="0071476A">
        <w:rPr>
          <w:sz w:val="28"/>
        </w:rPr>
        <w:t>уполномоченный</w:t>
      </w:r>
      <w:r w:rsidR="0071476A">
        <w:rPr>
          <w:spacing w:val="-9"/>
          <w:sz w:val="28"/>
        </w:rPr>
        <w:t xml:space="preserve"> </w:t>
      </w:r>
      <w:r w:rsidR="0071476A">
        <w:rPr>
          <w:sz w:val="28"/>
        </w:rPr>
        <w:t>орган)</w:t>
      </w:r>
      <w:r w:rsidR="0071476A">
        <w:rPr>
          <w:i/>
          <w:spacing w:val="-7"/>
          <w:sz w:val="28"/>
        </w:rPr>
        <w:t xml:space="preserve"> </w:t>
      </w:r>
      <w:r w:rsidR="0071476A">
        <w:rPr>
          <w:sz w:val="28"/>
        </w:rPr>
        <w:t>в</w:t>
      </w:r>
      <w:r w:rsidR="0071476A">
        <w:rPr>
          <w:spacing w:val="-10"/>
          <w:sz w:val="28"/>
        </w:rPr>
        <w:t xml:space="preserve"> </w:t>
      </w:r>
      <w:r w:rsidR="0071476A">
        <w:rPr>
          <w:sz w:val="28"/>
        </w:rPr>
        <w:t>электронной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форме,</w:t>
      </w:r>
      <w:r w:rsidR="0071476A">
        <w:rPr>
          <w:spacing w:val="-9"/>
          <w:sz w:val="28"/>
        </w:rPr>
        <w:t xml:space="preserve"> </w:t>
      </w:r>
      <w:r w:rsidR="0071476A">
        <w:rPr>
          <w:sz w:val="28"/>
        </w:rPr>
        <w:t>а</w:t>
      </w:r>
      <w:r w:rsidR="0071476A">
        <w:rPr>
          <w:spacing w:val="-8"/>
          <w:sz w:val="28"/>
        </w:rPr>
        <w:t xml:space="preserve"> </w:t>
      </w:r>
      <w:r w:rsidR="0071476A">
        <w:rPr>
          <w:sz w:val="28"/>
        </w:rPr>
        <w:t>также</w:t>
      </w:r>
      <w:r w:rsidR="0071476A">
        <w:rPr>
          <w:spacing w:val="-11"/>
          <w:sz w:val="28"/>
        </w:rPr>
        <w:t xml:space="preserve"> </w:t>
      </w:r>
      <w:r w:rsidR="0071476A">
        <w:rPr>
          <w:sz w:val="28"/>
        </w:rPr>
        <w:t>на</w:t>
      </w:r>
      <w:r w:rsidR="0071476A">
        <w:rPr>
          <w:spacing w:val="-67"/>
          <w:sz w:val="28"/>
        </w:rPr>
        <w:t xml:space="preserve"> </w:t>
      </w:r>
      <w:r w:rsidR="0071476A">
        <w:rPr>
          <w:sz w:val="28"/>
        </w:rPr>
        <w:t>бумажном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носителе.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Уполномоченный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орган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отвечает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за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достоверность</w:t>
      </w:r>
      <w:r w:rsidR="0071476A">
        <w:rPr>
          <w:spacing w:val="1"/>
          <w:sz w:val="28"/>
        </w:rPr>
        <w:t xml:space="preserve"> </w:t>
      </w:r>
      <w:r w:rsidR="0071476A">
        <w:rPr>
          <w:sz w:val="28"/>
        </w:rPr>
        <w:t>содержащихся</w:t>
      </w:r>
      <w:r w:rsidR="0071476A">
        <w:rPr>
          <w:spacing w:val="-1"/>
          <w:sz w:val="28"/>
        </w:rPr>
        <w:t xml:space="preserve"> </w:t>
      </w:r>
      <w:r w:rsidR="0071476A">
        <w:rPr>
          <w:sz w:val="28"/>
        </w:rPr>
        <w:t>в</w:t>
      </w:r>
      <w:r w:rsidR="0071476A">
        <w:rPr>
          <w:spacing w:val="-2"/>
          <w:sz w:val="28"/>
        </w:rPr>
        <w:t xml:space="preserve"> </w:t>
      </w:r>
      <w:r w:rsidR="0071476A">
        <w:rPr>
          <w:sz w:val="28"/>
        </w:rPr>
        <w:t>Перечне сведений.</w:t>
      </w:r>
    </w:p>
    <w:p w:rsidR="00C72993" w:rsidRDefault="0071476A" w:rsidP="0066420B">
      <w:pPr>
        <w:pStyle w:val="a4"/>
        <w:numPr>
          <w:ilvl w:val="1"/>
          <w:numId w:val="4"/>
        </w:numPr>
        <w:tabs>
          <w:tab w:val="left" w:pos="1369"/>
        </w:tabs>
        <w:spacing w:before="1"/>
        <w:ind w:right="175" w:firstLine="707"/>
        <w:rPr>
          <w:sz w:val="28"/>
        </w:rPr>
      </w:pPr>
      <w:r>
        <w:rPr>
          <w:sz w:val="28"/>
        </w:rPr>
        <w:t>В Перечень 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имуществе,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критериям: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20"/>
        </w:tabs>
        <w:ind w:right="168" w:firstLine="707"/>
        <w:jc w:val="both"/>
        <w:rPr>
          <w:sz w:val="28"/>
        </w:rPr>
      </w:pPr>
      <w:r>
        <w:rPr>
          <w:sz w:val="28"/>
        </w:rPr>
        <w:t>Имущество свободно от прав третьих лиц (за исключением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 предпринимательства);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37"/>
        </w:tabs>
        <w:ind w:right="169" w:firstLine="707"/>
        <w:jc w:val="both"/>
        <w:rPr>
          <w:sz w:val="28"/>
        </w:rPr>
      </w:pPr>
      <w:r>
        <w:rPr>
          <w:sz w:val="28"/>
        </w:rPr>
        <w:t>В отношении имущества федеральными законами не установлен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запрет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передачу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во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временное</w:t>
      </w:r>
      <w:r>
        <w:rPr>
          <w:spacing w:val="-1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(или)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назначения;</w:t>
      </w:r>
    </w:p>
    <w:p w:rsidR="00C72993" w:rsidRPr="00111F65" w:rsidRDefault="0071476A" w:rsidP="00111F65">
      <w:pPr>
        <w:pStyle w:val="a4"/>
        <w:numPr>
          <w:ilvl w:val="2"/>
          <w:numId w:val="4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sz w:val="26"/>
        </w:rPr>
      </w:pPr>
      <w:r w:rsidRPr="00111F65">
        <w:rPr>
          <w:sz w:val="28"/>
        </w:rPr>
        <w:t>Имущество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ремонта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реконструкции,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 w:rsidRPr="00111F65"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="00111F65">
        <w:rPr>
          <w:sz w:val="28"/>
        </w:rPr>
        <w:t>.</w:t>
      </w:r>
    </w:p>
    <w:p w:rsidR="00C72993" w:rsidRDefault="0071476A" w:rsidP="00111F65">
      <w:pPr>
        <w:pStyle w:val="a4"/>
        <w:numPr>
          <w:ilvl w:val="2"/>
          <w:numId w:val="4"/>
        </w:numPr>
        <w:tabs>
          <w:tab w:val="left" w:pos="1417"/>
        </w:tabs>
        <w:ind w:right="110" w:firstLine="749"/>
        <w:jc w:val="both"/>
        <w:rPr>
          <w:sz w:val="28"/>
        </w:rPr>
      </w:pPr>
      <w:proofErr w:type="gramStart"/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2"/>
          <w:sz w:val="28"/>
        </w:rPr>
        <w:t xml:space="preserve"> </w:t>
      </w:r>
      <w:r>
        <w:rPr>
          <w:sz w:val="28"/>
        </w:rPr>
        <w:t>акт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приватизации  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 xml:space="preserve"> </w:t>
      </w:r>
      <w:r w:rsidRPr="00111F65">
        <w:rPr>
          <w:sz w:val="28"/>
        </w:rPr>
        <w:t>муниципального</w:t>
      </w:r>
      <w:r>
        <w:rPr>
          <w:i/>
          <w:sz w:val="28"/>
        </w:rPr>
        <w:t xml:space="preserve"> </w:t>
      </w:r>
      <w:r>
        <w:rPr>
          <w:sz w:val="28"/>
        </w:rPr>
        <w:t>имущества, принятый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 w:rsidR="005176F9">
        <w:rPr>
          <w:sz w:val="28"/>
        </w:rPr>
        <w:t xml:space="preserve"> 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</w:t>
      </w:r>
      <w:r w:rsidR="00111F65">
        <w:rPr>
          <w:sz w:val="28"/>
        </w:rPr>
        <w:t xml:space="preserve"> </w:t>
      </w:r>
      <w:r w:rsidR="00111F65" w:rsidRPr="005176F9">
        <w:rPr>
          <w:sz w:val="28"/>
        </w:rPr>
        <w:t xml:space="preserve">муниципального района </w:t>
      </w:r>
      <w:proofErr w:type="spellStart"/>
      <w:r w:rsidR="00111F65" w:rsidRPr="005176F9">
        <w:rPr>
          <w:sz w:val="28"/>
        </w:rPr>
        <w:t>Альшеевский</w:t>
      </w:r>
      <w:proofErr w:type="spellEnd"/>
      <w:r w:rsidR="00111F65" w:rsidRPr="005176F9">
        <w:rPr>
          <w:sz w:val="28"/>
        </w:rPr>
        <w:t xml:space="preserve"> район  Республики </w:t>
      </w:r>
      <w:r w:rsidR="00111F65" w:rsidRPr="005176F9">
        <w:rPr>
          <w:sz w:val="28"/>
        </w:rPr>
        <w:lastRenderedPageBreak/>
        <w:t>Башкортостан</w:t>
      </w:r>
      <w:r w:rsidRPr="005176F9">
        <w:rPr>
          <w:sz w:val="28"/>
        </w:rPr>
        <w:t>,</w:t>
      </w:r>
      <w:r>
        <w:rPr>
          <w:sz w:val="28"/>
        </w:rPr>
        <w:t xml:space="preserve"> предназначенного для передачи во владение и (или) в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4"/>
          <w:sz w:val="28"/>
        </w:rPr>
        <w:t xml:space="preserve"> </w:t>
      </w:r>
      <w:r>
        <w:rPr>
          <w:sz w:val="28"/>
        </w:rPr>
        <w:t>сносу;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80"/>
        </w:tabs>
        <w:ind w:right="167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жилому 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фонда;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59"/>
        </w:tabs>
        <w:ind w:right="174" w:firstLine="70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81"/>
        </w:tabs>
        <w:ind w:right="166" w:firstLine="707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 подпунктами 1 - 10, 13 - 15, 18 и 19 пункта 8 статьи 39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C72993" w:rsidRPr="00936C1D" w:rsidRDefault="0071476A">
      <w:pPr>
        <w:pStyle w:val="a4"/>
        <w:numPr>
          <w:ilvl w:val="2"/>
          <w:numId w:val="4"/>
        </w:numPr>
        <w:tabs>
          <w:tab w:val="left" w:pos="2179"/>
        </w:tabs>
        <w:spacing w:line="322" w:lineRule="exact"/>
        <w:ind w:left="2178" w:hanging="1369"/>
        <w:jc w:val="both"/>
        <w:rPr>
          <w:color w:val="000000" w:themeColor="text1"/>
          <w:sz w:val="28"/>
        </w:rPr>
      </w:pPr>
      <w:r w:rsidRPr="00936C1D">
        <w:rPr>
          <w:color w:val="000000" w:themeColor="text1"/>
          <w:sz w:val="28"/>
        </w:rPr>
        <w:t xml:space="preserve">В      </w:t>
      </w:r>
      <w:r w:rsidRPr="00936C1D">
        <w:rPr>
          <w:color w:val="000000" w:themeColor="text1"/>
          <w:spacing w:val="33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отношении       </w:t>
      </w:r>
      <w:r w:rsidRPr="00936C1D">
        <w:rPr>
          <w:color w:val="000000" w:themeColor="text1"/>
          <w:spacing w:val="32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имущества,       </w:t>
      </w:r>
      <w:r w:rsidRPr="00936C1D">
        <w:rPr>
          <w:color w:val="000000" w:themeColor="text1"/>
          <w:spacing w:val="33"/>
          <w:sz w:val="28"/>
        </w:rPr>
        <w:t xml:space="preserve"> </w:t>
      </w:r>
      <w:r w:rsidRPr="00936C1D">
        <w:rPr>
          <w:color w:val="000000" w:themeColor="text1"/>
          <w:sz w:val="28"/>
        </w:rPr>
        <w:t xml:space="preserve">закрепленного       </w:t>
      </w:r>
      <w:r w:rsidRPr="00936C1D">
        <w:rPr>
          <w:color w:val="000000" w:themeColor="text1"/>
          <w:spacing w:val="36"/>
          <w:sz w:val="28"/>
        </w:rPr>
        <w:t xml:space="preserve"> </w:t>
      </w:r>
      <w:proofErr w:type="gramStart"/>
      <w:r w:rsidRPr="00936C1D">
        <w:rPr>
          <w:color w:val="000000" w:themeColor="text1"/>
          <w:sz w:val="28"/>
        </w:rPr>
        <w:t>за</w:t>
      </w:r>
      <w:proofErr w:type="gramEnd"/>
    </w:p>
    <w:p w:rsidR="004354B9" w:rsidRPr="00936C1D" w:rsidRDefault="00111F65" w:rsidP="004354B9">
      <w:pPr>
        <w:tabs>
          <w:tab w:val="left" w:pos="4087"/>
        </w:tabs>
        <w:ind w:left="102"/>
        <w:jc w:val="both"/>
        <w:rPr>
          <w:color w:val="000000" w:themeColor="text1"/>
          <w:sz w:val="28"/>
        </w:rPr>
      </w:pPr>
      <w:r w:rsidRPr="00936C1D">
        <w:rPr>
          <w:color w:val="000000" w:themeColor="text1"/>
          <w:sz w:val="28"/>
        </w:rPr>
        <w:t>м</w:t>
      </w:r>
      <w:r w:rsidR="0071476A" w:rsidRPr="00936C1D">
        <w:rPr>
          <w:color w:val="000000" w:themeColor="text1"/>
          <w:sz w:val="28"/>
        </w:rPr>
        <w:t>униципальным</w:t>
      </w:r>
      <w:r w:rsidRPr="00936C1D">
        <w:rPr>
          <w:color w:val="000000" w:themeColor="text1"/>
          <w:sz w:val="28"/>
        </w:rPr>
        <w:t xml:space="preserve"> </w:t>
      </w:r>
      <w:r w:rsidR="0071476A" w:rsidRPr="00936C1D">
        <w:rPr>
          <w:color w:val="000000" w:themeColor="text1"/>
          <w:sz w:val="28"/>
        </w:rPr>
        <w:t>унитарным</w:t>
      </w:r>
      <w:r w:rsidR="0071476A" w:rsidRPr="00936C1D">
        <w:rPr>
          <w:color w:val="000000" w:themeColor="text1"/>
          <w:sz w:val="28"/>
        </w:rPr>
        <w:tab/>
        <w:t>предприятием,</w:t>
      </w:r>
      <w:r w:rsidR="00D57B09" w:rsidRPr="00936C1D">
        <w:rPr>
          <w:color w:val="000000" w:themeColor="text1"/>
          <w:sz w:val="28"/>
        </w:rPr>
        <w:t xml:space="preserve"> </w:t>
      </w:r>
      <w:r w:rsidR="004354B9" w:rsidRPr="00936C1D">
        <w:rPr>
          <w:color w:val="000000" w:themeColor="text1"/>
          <w:sz w:val="28"/>
        </w:rPr>
        <w:t xml:space="preserve">или </w:t>
      </w:r>
      <w:r w:rsidR="0071476A" w:rsidRPr="00936C1D">
        <w:rPr>
          <w:color w:val="000000" w:themeColor="text1"/>
          <w:sz w:val="28"/>
          <w:szCs w:val="28"/>
        </w:rPr>
        <w:t>муниципальным</w:t>
      </w:r>
      <w:r w:rsidR="0071476A" w:rsidRPr="00936C1D">
        <w:rPr>
          <w:i/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учреждением,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владеющим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им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соответственно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на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праве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хозяйственного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ведения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или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оперативного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управления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(далее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–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балансодержатель),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представлено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предложение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балансодержателя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о</w:t>
      </w:r>
      <w:r w:rsidR="0071476A" w:rsidRPr="00936C1D">
        <w:rPr>
          <w:color w:val="000000" w:themeColor="text1"/>
          <w:spacing w:val="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включении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указанного</w:t>
      </w:r>
      <w:r w:rsidR="0071476A" w:rsidRPr="00936C1D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имущества</w:t>
      </w:r>
      <w:r w:rsidR="0071476A" w:rsidRPr="00936C1D">
        <w:rPr>
          <w:color w:val="000000" w:themeColor="text1"/>
          <w:spacing w:val="21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в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  <w:r w:rsidR="0071476A" w:rsidRPr="00936C1D">
        <w:rPr>
          <w:color w:val="000000" w:themeColor="text1"/>
          <w:sz w:val="28"/>
          <w:szCs w:val="28"/>
        </w:rPr>
        <w:t>Перечень</w:t>
      </w:r>
      <w:r w:rsidR="004354B9" w:rsidRPr="00936C1D">
        <w:rPr>
          <w:color w:val="000000" w:themeColor="text1"/>
          <w:sz w:val="28"/>
          <w:szCs w:val="28"/>
        </w:rPr>
        <w:t>.</w:t>
      </w:r>
      <w:r w:rsidR="0071476A" w:rsidRPr="00936C1D">
        <w:rPr>
          <w:color w:val="000000" w:themeColor="text1"/>
          <w:spacing w:val="22"/>
          <w:sz w:val="28"/>
          <w:szCs w:val="28"/>
        </w:rPr>
        <w:t xml:space="preserve"> 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788"/>
        </w:tabs>
        <w:ind w:right="171" w:firstLine="707"/>
        <w:jc w:val="both"/>
        <w:rPr>
          <w:sz w:val="28"/>
        </w:rPr>
      </w:pPr>
      <w:proofErr w:type="gramStart"/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теряют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натуральные свойства в процессе использования (потребляемым вещам), к</w:t>
      </w:r>
      <w:r>
        <w:rPr>
          <w:spacing w:val="1"/>
          <w:sz w:val="28"/>
        </w:rPr>
        <w:t xml:space="preserve"> </w:t>
      </w:r>
      <w:r>
        <w:rPr>
          <w:sz w:val="28"/>
        </w:rPr>
        <w:t>малоценному движимому имуществу, к имуществу, срок службы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менее пяти лет или его предоставление в аренду на срок пять 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неделимой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  <w:proofErr w:type="gramEnd"/>
    </w:p>
    <w:p w:rsidR="00C72993" w:rsidRDefault="0071476A">
      <w:pPr>
        <w:pStyle w:val="a4"/>
        <w:numPr>
          <w:ilvl w:val="1"/>
          <w:numId w:val="4"/>
        </w:numPr>
        <w:tabs>
          <w:tab w:val="left" w:pos="1316"/>
          <w:tab w:val="left" w:pos="9515"/>
        </w:tabs>
        <w:spacing w:before="79"/>
        <w:ind w:right="109" w:firstLine="707"/>
        <w:rPr>
          <w:sz w:val="28"/>
        </w:rPr>
      </w:pPr>
      <w:r>
        <w:rPr>
          <w:sz w:val="28"/>
        </w:rPr>
        <w:t>Запрещается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66"/>
          <w:sz w:val="28"/>
        </w:rPr>
        <w:t xml:space="preserve"> </w:t>
      </w:r>
      <w:r>
        <w:rPr>
          <w:sz w:val="28"/>
        </w:rPr>
        <w:t>акта</w:t>
      </w:r>
      <w:r>
        <w:rPr>
          <w:spacing w:val="64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приватизации 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 </w:t>
      </w:r>
      <w:r>
        <w:rPr>
          <w:i/>
          <w:spacing w:val="4"/>
          <w:sz w:val="28"/>
        </w:rPr>
        <w:t xml:space="preserve"> </w:t>
      </w:r>
      <w:r w:rsidRPr="00D57B09">
        <w:rPr>
          <w:sz w:val="28"/>
        </w:rPr>
        <w:t>муниципального</w:t>
      </w:r>
      <w:r>
        <w:rPr>
          <w:i/>
          <w:spacing w:val="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 акт.</w:t>
      </w:r>
    </w:p>
    <w:p w:rsidR="00C72993" w:rsidRPr="005176F9" w:rsidRDefault="0071476A">
      <w:pPr>
        <w:pStyle w:val="a4"/>
        <w:numPr>
          <w:ilvl w:val="1"/>
          <w:numId w:val="4"/>
        </w:numPr>
        <w:tabs>
          <w:tab w:val="left" w:pos="1316"/>
          <w:tab w:val="left" w:pos="9522"/>
        </w:tabs>
        <w:spacing w:before="1"/>
        <w:ind w:right="102" w:firstLine="707"/>
        <w:rPr>
          <w:sz w:val="28"/>
        </w:rPr>
      </w:pPr>
      <w:r w:rsidRPr="005176F9">
        <w:rPr>
          <w:sz w:val="28"/>
        </w:rPr>
        <w:t>Сведения</w:t>
      </w:r>
      <w:r w:rsidRPr="005176F9">
        <w:rPr>
          <w:spacing w:val="9"/>
          <w:sz w:val="28"/>
        </w:rPr>
        <w:t xml:space="preserve"> </w:t>
      </w:r>
      <w:r w:rsidRPr="005176F9">
        <w:rPr>
          <w:sz w:val="28"/>
        </w:rPr>
        <w:t>об</w:t>
      </w:r>
      <w:r w:rsidRPr="005176F9">
        <w:rPr>
          <w:spacing w:val="9"/>
          <w:sz w:val="28"/>
        </w:rPr>
        <w:t xml:space="preserve"> </w:t>
      </w:r>
      <w:r w:rsidRPr="005176F9">
        <w:rPr>
          <w:sz w:val="28"/>
        </w:rPr>
        <w:t xml:space="preserve">имуществе группируются в Перечне по </w:t>
      </w:r>
      <w:r w:rsidR="005176F9" w:rsidRPr="005176F9">
        <w:rPr>
          <w:sz w:val="28"/>
        </w:rPr>
        <w:t>населенным пунктам</w:t>
      </w:r>
      <w:r w:rsidRPr="005176F9">
        <w:rPr>
          <w:sz w:val="28"/>
        </w:rPr>
        <w:t>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C72993" w:rsidRDefault="0071476A" w:rsidP="00BF433B">
      <w:pPr>
        <w:pStyle w:val="a4"/>
        <w:numPr>
          <w:ilvl w:val="1"/>
          <w:numId w:val="4"/>
        </w:numPr>
        <w:tabs>
          <w:tab w:val="left" w:pos="1285"/>
        </w:tabs>
        <w:ind w:right="170" w:firstLine="707"/>
        <w:rPr>
          <w:sz w:val="28"/>
        </w:rPr>
      </w:pPr>
      <w:r>
        <w:rPr>
          <w:spacing w:val="-1"/>
          <w:sz w:val="28"/>
        </w:rPr>
        <w:t>Внесение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сведений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8"/>
          <w:sz w:val="28"/>
        </w:rPr>
        <w:t xml:space="preserve"> </w:t>
      </w:r>
      <w:r>
        <w:rPr>
          <w:sz w:val="28"/>
        </w:rPr>
        <w:t>(в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дополнение),</w:t>
      </w:r>
      <w:r>
        <w:rPr>
          <w:spacing w:val="50"/>
          <w:sz w:val="28"/>
        </w:rPr>
        <w:t xml:space="preserve"> </w:t>
      </w:r>
      <w:r>
        <w:rPr>
          <w:sz w:val="28"/>
        </w:rPr>
        <w:t>а</w:t>
      </w:r>
      <w:r>
        <w:rPr>
          <w:spacing w:val="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5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1"/>
          <w:sz w:val="28"/>
        </w:rPr>
        <w:t xml:space="preserve"> </w:t>
      </w:r>
      <w:r>
        <w:rPr>
          <w:sz w:val="28"/>
        </w:rPr>
        <w:t>об</w:t>
      </w:r>
      <w:r>
        <w:rPr>
          <w:spacing w:val="5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49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Перечня</w:t>
      </w:r>
    </w:p>
    <w:p w:rsidR="00C72993" w:rsidRPr="00BF433B" w:rsidRDefault="0071476A" w:rsidP="00BF433B">
      <w:pPr>
        <w:tabs>
          <w:tab w:val="left" w:pos="2311"/>
          <w:tab w:val="left" w:pos="3729"/>
          <w:tab w:val="left" w:pos="4664"/>
          <w:tab w:val="left" w:pos="7533"/>
        </w:tabs>
        <w:spacing w:line="322" w:lineRule="exact"/>
        <w:ind w:left="102"/>
        <w:jc w:val="both"/>
        <w:rPr>
          <w:sz w:val="28"/>
          <w:szCs w:val="28"/>
        </w:rPr>
      </w:pPr>
      <w:proofErr w:type="gramStart"/>
      <w:r>
        <w:rPr>
          <w:sz w:val="28"/>
        </w:rPr>
        <w:t>осуществляются</w:t>
      </w:r>
      <w:r>
        <w:rPr>
          <w:sz w:val="28"/>
        </w:rPr>
        <w:tab/>
      </w:r>
      <w:r w:rsidR="00D57B09" w:rsidRPr="005176F9">
        <w:rPr>
          <w:sz w:val="28"/>
        </w:rPr>
        <w:t xml:space="preserve">постановлением администрации </w:t>
      </w:r>
      <w:r w:rsidR="005176F9" w:rsidRPr="005176F9">
        <w:rPr>
          <w:sz w:val="28"/>
        </w:rPr>
        <w:t xml:space="preserve">сельского поселения </w:t>
      </w:r>
      <w:proofErr w:type="spellStart"/>
      <w:r w:rsidR="005176F9" w:rsidRPr="005176F9">
        <w:rPr>
          <w:sz w:val="28"/>
        </w:rPr>
        <w:t>Нижнеаврюзовский</w:t>
      </w:r>
      <w:proofErr w:type="spellEnd"/>
      <w:r w:rsidR="005176F9" w:rsidRPr="005176F9">
        <w:rPr>
          <w:sz w:val="28"/>
        </w:rPr>
        <w:t xml:space="preserve"> сельсовет </w:t>
      </w:r>
      <w:r w:rsidR="00D57B09" w:rsidRPr="005176F9">
        <w:rPr>
          <w:sz w:val="28"/>
        </w:rPr>
        <w:t xml:space="preserve">муниципального района </w:t>
      </w:r>
      <w:proofErr w:type="spellStart"/>
      <w:r w:rsidR="00D57B09" w:rsidRPr="005176F9">
        <w:rPr>
          <w:sz w:val="28"/>
        </w:rPr>
        <w:t>Альшеевский</w:t>
      </w:r>
      <w:proofErr w:type="spellEnd"/>
      <w:r w:rsidR="00D57B09" w:rsidRPr="005176F9">
        <w:rPr>
          <w:sz w:val="28"/>
        </w:rPr>
        <w:t xml:space="preserve"> район  Республики Башкортостан</w:t>
      </w:r>
      <w:r w:rsidRPr="005176F9">
        <w:rPr>
          <w:i/>
          <w:spacing w:val="-6"/>
          <w:sz w:val="28"/>
        </w:rPr>
        <w:t xml:space="preserve"> </w:t>
      </w:r>
      <w:r w:rsidRPr="005176F9"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исполнительных</w:t>
      </w:r>
      <w:r w:rsidR="00D57B09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органов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власти    (органов  </w:t>
      </w:r>
      <w:r>
        <w:rPr>
          <w:spacing w:val="69"/>
          <w:sz w:val="28"/>
        </w:rPr>
        <w:t xml:space="preserve"> </w:t>
      </w:r>
      <w:r>
        <w:rPr>
          <w:sz w:val="28"/>
        </w:rPr>
        <w:t>местного    самоуправления)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-4"/>
          <w:sz w:val="28"/>
        </w:rPr>
        <w:t xml:space="preserve"> </w:t>
      </w:r>
      <w:r w:rsidRPr="00BF433B">
        <w:rPr>
          <w:sz w:val="28"/>
          <w:szCs w:val="28"/>
        </w:rPr>
        <w:t>органом</w:t>
      </w:r>
      <w:r w:rsidR="00BF433B" w:rsidRPr="00BF433B">
        <w:rPr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органами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местного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самоуправления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вопросам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оказания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имущественной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поддержки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субъектам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среднего</w:t>
      </w:r>
      <w:r w:rsidRPr="00BF433B">
        <w:rPr>
          <w:spacing w:val="-67"/>
          <w:sz w:val="28"/>
          <w:szCs w:val="28"/>
        </w:rPr>
        <w:t xml:space="preserve"> </w:t>
      </w:r>
      <w:r w:rsidRPr="00BF433B">
        <w:rPr>
          <w:sz w:val="28"/>
          <w:szCs w:val="28"/>
        </w:rPr>
        <w:t>предпринимательства, предложений балансодержателей, а также субъектов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среднего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предпринимательства</w:t>
      </w:r>
      <w:proofErr w:type="gramEnd"/>
      <w:r w:rsidRPr="00BF433B">
        <w:rPr>
          <w:sz w:val="28"/>
          <w:szCs w:val="28"/>
        </w:rPr>
        <w:t>,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некоммерческих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организаций,</w:t>
      </w:r>
      <w:r w:rsidRPr="00BF433B">
        <w:rPr>
          <w:spacing w:val="-67"/>
          <w:sz w:val="28"/>
          <w:szCs w:val="28"/>
        </w:rPr>
        <w:t xml:space="preserve"> </w:t>
      </w:r>
      <w:r w:rsidRPr="00BF433B">
        <w:rPr>
          <w:sz w:val="28"/>
          <w:szCs w:val="28"/>
        </w:rPr>
        <w:t>выражающих интересы субъектов малого и среднего предпринимательства,</w:t>
      </w:r>
      <w:r w:rsidRPr="00BF433B">
        <w:rPr>
          <w:spacing w:val="1"/>
          <w:sz w:val="28"/>
          <w:szCs w:val="28"/>
        </w:rPr>
        <w:t xml:space="preserve"> </w:t>
      </w:r>
      <w:r w:rsidRPr="00BF433B">
        <w:rPr>
          <w:sz w:val="28"/>
          <w:szCs w:val="28"/>
        </w:rPr>
        <w:t>институтов</w:t>
      </w:r>
      <w:r w:rsidRPr="00BF433B">
        <w:rPr>
          <w:spacing w:val="-3"/>
          <w:sz w:val="28"/>
          <w:szCs w:val="28"/>
        </w:rPr>
        <w:t xml:space="preserve"> </w:t>
      </w:r>
      <w:r w:rsidRPr="00BF433B">
        <w:rPr>
          <w:sz w:val="28"/>
          <w:szCs w:val="28"/>
        </w:rPr>
        <w:t>развития</w:t>
      </w:r>
      <w:r w:rsidRPr="00BF433B">
        <w:rPr>
          <w:spacing w:val="-1"/>
          <w:sz w:val="28"/>
          <w:szCs w:val="28"/>
        </w:rPr>
        <w:t xml:space="preserve"> </w:t>
      </w:r>
      <w:r w:rsidRPr="00BF433B">
        <w:rPr>
          <w:sz w:val="28"/>
          <w:szCs w:val="28"/>
        </w:rPr>
        <w:t>в</w:t>
      </w:r>
      <w:r w:rsidRPr="00BF433B">
        <w:rPr>
          <w:spacing w:val="-3"/>
          <w:sz w:val="28"/>
          <w:szCs w:val="28"/>
        </w:rPr>
        <w:t xml:space="preserve"> </w:t>
      </w:r>
      <w:r w:rsidRPr="00BF433B">
        <w:rPr>
          <w:sz w:val="28"/>
          <w:szCs w:val="28"/>
        </w:rPr>
        <w:t>сфере</w:t>
      </w:r>
      <w:r w:rsidRPr="00BF433B">
        <w:rPr>
          <w:spacing w:val="-2"/>
          <w:sz w:val="28"/>
          <w:szCs w:val="28"/>
        </w:rPr>
        <w:t xml:space="preserve"> </w:t>
      </w:r>
      <w:r w:rsidRPr="00BF433B">
        <w:rPr>
          <w:sz w:val="28"/>
          <w:szCs w:val="28"/>
        </w:rPr>
        <w:t>малого и</w:t>
      </w:r>
      <w:r w:rsidRPr="00BF433B">
        <w:rPr>
          <w:spacing w:val="-4"/>
          <w:sz w:val="28"/>
          <w:szCs w:val="28"/>
        </w:rPr>
        <w:t xml:space="preserve"> </w:t>
      </w:r>
      <w:r w:rsidR="00BF433B">
        <w:rPr>
          <w:sz w:val="28"/>
          <w:szCs w:val="28"/>
        </w:rPr>
        <w:t xml:space="preserve">среднего </w:t>
      </w:r>
      <w:r w:rsidR="00BF433B">
        <w:rPr>
          <w:sz w:val="28"/>
          <w:szCs w:val="28"/>
        </w:rPr>
        <w:lastRenderedPageBreak/>
        <w:t xml:space="preserve">предпринимательства и </w:t>
      </w:r>
      <w:proofErr w:type="spellStart"/>
      <w:r w:rsidR="00BF433B">
        <w:rPr>
          <w:sz w:val="28"/>
          <w:szCs w:val="28"/>
        </w:rPr>
        <w:t>самозанятых</w:t>
      </w:r>
      <w:proofErr w:type="spellEnd"/>
      <w:r w:rsidR="00BF433B">
        <w:rPr>
          <w:sz w:val="28"/>
          <w:szCs w:val="28"/>
        </w:rPr>
        <w:t xml:space="preserve"> граждан</w:t>
      </w:r>
    </w:p>
    <w:p w:rsidR="00C72993" w:rsidRDefault="0071476A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>
        <w:rPr>
          <w:spacing w:val="-1"/>
        </w:rPr>
        <w:t>Внесение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Перечень</w:t>
      </w:r>
      <w:r>
        <w:rPr>
          <w:spacing w:val="-17"/>
        </w:rPr>
        <w:t xml:space="preserve"> </w:t>
      </w:r>
      <w:r>
        <w:t>изменений,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предусматривающих</w:t>
      </w:r>
      <w:r>
        <w:rPr>
          <w:spacing w:val="-13"/>
        </w:rPr>
        <w:t xml:space="preserve"> </w:t>
      </w:r>
      <w:r>
        <w:t>исключения</w:t>
      </w:r>
      <w:r>
        <w:rPr>
          <w:spacing w:val="-1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внесения</w:t>
      </w:r>
      <w:proofErr w:type="gramEnd"/>
      <w:r>
        <w:rPr>
          <w:spacing w:val="56"/>
        </w:rPr>
        <w:t xml:space="preserve"> </w:t>
      </w:r>
      <w:r>
        <w:t>соответствующих</w:t>
      </w:r>
      <w:r>
        <w:rPr>
          <w:spacing w:val="57"/>
        </w:rPr>
        <w:t xml:space="preserve"> </w:t>
      </w:r>
      <w:r>
        <w:t>изменений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 xml:space="preserve">реестр    </w:t>
      </w:r>
      <w:r>
        <w:rPr>
          <w:spacing w:val="-12"/>
        </w:rPr>
        <w:t xml:space="preserve"> </w:t>
      </w:r>
      <w:r w:rsidRPr="00BF433B">
        <w:t>муниципального</w:t>
      </w:r>
      <w:r w:rsidR="00BF433B">
        <w:t xml:space="preserve">  </w:t>
      </w:r>
      <w:r>
        <w:t>имущества</w:t>
      </w:r>
      <w:r w:rsidR="005176F9">
        <w:t xml:space="preserve"> сельского поселения </w:t>
      </w:r>
      <w:proofErr w:type="spellStart"/>
      <w:r w:rsidR="005176F9">
        <w:t>Нижнеаврюзовский</w:t>
      </w:r>
      <w:proofErr w:type="spellEnd"/>
      <w:r w:rsidR="005176F9">
        <w:t xml:space="preserve"> сельсовет</w:t>
      </w:r>
      <w:r w:rsidR="00BF433B">
        <w:t xml:space="preserve"> </w:t>
      </w:r>
      <w:r w:rsidR="00BF433B" w:rsidRPr="005176F9">
        <w:t xml:space="preserve">муниципального района </w:t>
      </w:r>
      <w:proofErr w:type="spellStart"/>
      <w:r w:rsidR="00BF433B" w:rsidRPr="005176F9">
        <w:t>Альшеевский</w:t>
      </w:r>
      <w:proofErr w:type="spellEnd"/>
      <w:r w:rsidR="00BF433B" w:rsidRPr="005176F9">
        <w:t xml:space="preserve"> район  Республики Башкортостан</w:t>
      </w:r>
    </w:p>
    <w:p w:rsidR="00C72993" w:rsidRDefault="0071476A" w:rsidP="00BF433B">
      <w:pPr>
        <w:pStyle w:val="a4"/>
        <w:numPr>
          <w:ilvl w:val="1"/>
          <w:numId w:val="4"/>
        </w:numPr>
        <w:tabs>
          <w:tab w:val="left" w:pos="1684"/>
        </w:tabs>
        <w:ind w:right="170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30</w:t>
      </w:r>
      <w:r>
        <w:rPr>
          <w:spacing w:val="2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27"/>
          <w:sz w:val="28"/>
        </w:rPr>
        <w:t xml:space="preserve"> </w:t>
      </w:r>
      <w:r>
        <w:rPr>
          <w:sz w:val="28"/>
        </w:rPr>
        <w:t>дней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27"/>
          <w:sz w:val="28"/>
        </w:rPr>
        <w:t xml:space="preserve"> </w:t>
      </w:r>
      <w:r>
        <w:rPr>
          <w:sz w:val="28"/>
        </w:rPr>
        <w:t>их</w:t>
      </w:r>
      <w:r>
        <w:rPr>
          <w:spacing w:val="25"/>
          <w:sz w:val="28"/>
        </w:rPr>
        <w:t xml:space="preserve"> </w:t>
      </w:r>
      <w:r>
        <w:rPr>
          <w:sz w:val="28"/>
        </w:rPr>
        <w:t>поступления.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</w:p>
    <w:p w:rsidR="00C72993" w:rsidRDefault="0071476A" w:rsidP="00BF433B">
      <w:pPr>
        <w:pStyle w:val="a3"/>
        <w:ind w:right="173"/>
      </w:pP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proofErr w:type="gramStart"/>
      <w:r>
        <w:t>предложений</w:t>
      </w:r>
      <w:proofErr w:type="gramEnd"/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принимается одно из следующих</w:t>
      </w:r>
      <w:r>
        <w:rPr>
          <w:spacing w:val="-2"/>
        </w:rPr>
        <w:t xml:space="preserve"> </w:t>
      </w:r>
      <w:r>
        <w:t>решений: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87"/>
        </w:tabs>
        <w:ind w:right="17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51"/>
        </w:tabs>
        <w:spacing w:before="2"/>
        <w:ind w:right="170" w:firstLine="707"/>
        <w:jc w:val="both"/>
        <w:rPr>
          <w:sz w:val="28"/>
        </w:rPr>
      </w:pPr>
      <w:r>
        <w:rPr>
          <w:sz w:val="28"/>
        </w:rPr>
        <w:t>Об исключении сведений об имуществе,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97"/>
        </w:tabs>
        <w:ind w:right="175" w:firstLine="707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319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Решение об отказе в учете предложения о включении имущества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520"/>
        </w:tabs>
        <w:spacing w:line="318" w:lineRule="exact"/>
        <w:ind w:left="1519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пунктом</w:t>
      </w:r>
    </w:p>
    <w:p w:rsidR="00C72993" w:rsidRDefault="0071476A">
      <w:pPr>
        <w:pStyle w:val="a4"/>
        <w:numPr>
          <w:ilvl w:val="1"/>
          <w:numId w:val="1"/>
        </w:numPr>
        <w:tabs>
          <w:tab w:val="left" w:pos="522"/>
        </w:tabs>
        <w:spacing w:line="322" w:lineRule="exact"/>
        <w:rPr>
          <w:sz w:val="28"/>
        </w:rPr>
      </w:pP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C72993" w:rsidRPr="0066420B" w:rsidRDefault="0071476A" w:rsidP="003B5DBC">
      <w:pPr>
        <w:pStyle w:val="a4"/>
        <w:numPr>
          <w:ilvl w:val="2"/>
          <w:numId w:val="4"/>
        </w:numPr>
        <w:tabs>
          <w:tab w:val="left" w:pos="1520"/>
        </w:tabs>
        <w:ind w:right="174" w:firstLine="707"/>
        <w:jc w:val="both"/>
        <w:rPr>
          <w:spacing w:val="-1"/>
          <w:sz w:val="28"/>
        </w:rPr>
      </w:pPr>
      <w:r w:rsidRPr="0066420B">
        <w:rPr>
          <w:sz w:val="28"/>
        </w:rPr>
        <w:t>В отношении имущества, закрепленного на праве хозяйственного</w:t>
      </w:r>
      <w:r w:rsidRPr="0066420B">
        <w:rPr>
          <w:spacing w:val="-67"/>
          <w:sz w:val="28"/>
        </w:rPr>
        <w:t xml:space="preserve"> </w:t>
      </w:r>
      <w:r w:rsidRPr="0066420B">
        <w:rPr>
          <w:sz w:val="28"/>
        </w:rPr>
        <w:t>ведения или оперативного управления, отсутствует согласие на включение</w:t>
      </w:r>
      <w:r w:rsidRPr="0066420B">
        <w:rPr>
          <w:spacing w:val="1"/>
          <w:sz w:val="28"/>
        </w:rPr>
        <w:t xml:space="preserve"> </w:t>
      </w:r>
      <w:r w:rsidRPr="0066420B">
        <w:rPr>
          <w:spacing w:val="-1"/>
          <w:sz w:val="28"/>
        </w:rPr>
        <w:t xml:space="preserve">имущества в Перечень со стороны одного или нескольких перечисленных </w:t>
      </w:r>
      <w:r w:rsidR="003B5DBC" w:rsidRPr="0066420B">
        <w:rPr>
          <w:spacing w:val="-1"/>
          <w:sz w:val="28"/>
        </w:rPr>
        <w:t xml:space="preserve">лиц </w:t>
      </w:r>
      <w:r w:rsidRPr="0066420B">
        <w:rPr>
          <w:spacing w:val="-1"/>
          <w:sz w:val="28"/>
        </w:rPr>
        <w:t>балансодержателя,</w:t>
      </w:r>
      <w:r w:rsidR="007D3267" w:rsidRPr="0066420B">
        <w:rPr>
          <w:spacing w:val="-1"/>
          <w:sz w:val="28"/>
        </w:rPr>
        <w:t xml:space="preserve"> </w:t>
      </w:r>
      <w:r w:rsidRPr="0066420B">
        <w:rPr>
          <w:spacing w:val="-1"/>
          <w:sz w:val="28"/>
        </w:rPr>
        <w:t>органа</w:t>
      </w:r>
      <w:r w:rsidR="007D3267" w:rsidRPr="0066420B">
        <w:rPr>
          <w:spacing w:val="-1"/>
          <w:sz w:val="28"/>
        </w:rPr>
        <w:t xml:space="preserve"> </w:t>
      </w:r>
      <w:r w:rsidRPr="0066420B">
        <w:rPr>
          <w:spacing w:val="-1"/>
          <w:sz w:val="28"/>
        </w:rPr>
        <w:t>исполнительной власти или органа местного</w:t>
      </w:r>
      <w:r w:rsidR="007D3267" w:rsidRPr="0066420B">
        <w:rPr>
          <w:spacing w:val="-1"/>
          <w:sz w:val="28"/>
        </w:rPr>
        <w:t xml:space="preserve"> </w:t>
      </w:r>
      <w:r w:rsidRPr="0066420B">
        <w:rPr>
          <w:spacing w:val="-1"/>
          <w:sz w:val="28"/>
        </w:rPr>
        <w:t>самоуправления, уполномоченного на согласование сделок с имуществом балансодержателя.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2012"/>
        </w:tabs>
        <w:ind w:right="169" w:firstLine="707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движимого имущества, позволяющие заключить в отношении него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аренды.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580"/>
        </w:tabs>
        <w:spacing w:line="322" w:lineRule="exact"/>
        <w:ind w:left="1579" w:hanging="770"/>
        <w:rPr>
          <w:sz w:val="28"/>
        </w:rPr>
      </w:pPr>
      <w:r>
        <w:rPr>
          <w:sz w:val="28"/>
        </w:rPr>
        <w:t xml:space="preserve">Уполномоченный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орган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вправе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исключить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сведения   </w:t>
      </w:r>
      <w:r>
        <w:rPr>
          <w:spacing w:val="65"/>
          <w:sz w:val="28"/>
        </w:rPr>
        <w:t xml:space="preserve"> </w:t>
      </w:r>
      <w:r>
        <w:rPr>
          <w:sz w:val="28"/>
        </w:rPr>
        <w:t>о</w:t>
      </w:r>
    </w:p>
    <w:p w:rsidR="00C72993" w:rsidRDefault="0071476A" w:rsidP="00287D12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287D12">
        <w:t>муниципальном</w:t>
      </w:r>
      <w:r>
        <w:rPr>
          <w:i/>
          <w:spacing w:val="139"/>
        </w:rPr>
        <w:t xml:space="preserve"> </w:t>
      </w:r>
      <w:proofErr w:type="gramStart"/>
      <w:r>
        <w:t>имуществе</w:t>
      </w:r>
      <w:proofErr w:type="gramEnd"/>
      <w:r w:rsidR="00287D12">
        <w:t xml:space="preserve"> </w:t>
      </w:r>
      <w:r w:rsidR="005176F9">
        <w:t xml:space="preserve">сельского поселения </w:t>
      </w:r>
      <w:proofErr w:type="spellStart"/>
      <w:r w:rsidR="005176F9">
        <w:t>Нижнеаврюзовский</w:t>
      </w:r>
      <w:proofErr w:type="spellEnd"/>
      <w:r w:rsidR="005176F9">
        <w:t xml:space="preserve"> </w:t>
      </w:r>
      <w:r w:rsidR="005176F9" w:rsidRPr="005176F9">
        <w:t xml:space="preserve">сельсовет </w:t>
      </w:r>
      <w:r w:rsidR="00287D12" w:rsidRPr="005176F9">
        <w:t xml:space="preserve">муниципального района </w:t>
      </w:r>
      <w:proofErr w:type="spellStart"/>
      <w:r w:rsidR="00287D12" w:rsidRPr="005176F9">
        <w:t>Альшеевский</w:t>
      </w:r>
      <w:proofErr w:type="spellEnd"/>
      <w:r w:rsidR="00287D12" w:rsidRPr="005176F9">
        <w:t xml:space="preserve"> район  Республики Башкортостан </w:t>
      </w:r>
      <w:r w:rsidRPr="005176F9">
        <w:t>из</w:t>
      </w:r>
      <w:r>
        <w:t xml:space="preserve"> Перечня, если в течение двух лет со дня включения сведений об указанном</w:t>
      </w:r>
      <w:r>
        <w:rPr>
          <w:spacing w:val="-67"/>
        </w:rPr>
        <w:t xml:space="preserve"> </w:t>
      </w:r>
      <w:r>
        <w:t>имуществе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такого</w:t>
      </w:r>
      <w:r>
        <w:rPr>
          <w:spacing w:val="-7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субъектов</w:t>
      </w:r>
      <w:r>
        <w:rPr>
          <w:spacing w:val="-6"/>
        </w:rPr>
        <w:t xml:space="preserve"> </w:t>
      </w:r>
      <w:r>
        <w:t>МСП</w:t>
      </w:r>
      <w:r>
        <w:rPr>
          <w:spacing w:val="-7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МСП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поступило:</w:t>
      </w:r>
    </w:p>
    <w:p w:rsidR="00C72993" w:rsidRDefault="0071476A">
      <w:pPr>
        <w:pStyle w:val="a4"/>
        <w:numPr>
          <w:ilvl w:val="2"/>
          <w:numId w:val="1"/>
        </w:numPr>
        <w:tabs>
          <w:tab w:val="left" w:pos="1022"/>
        </w:tabs>
        <w:ind w:right="169" w:firstLine="707"/>
        <w:rPr>
          <w:sz w:val="28"/>
        </w:rPr>
      </w:pPr>
      <w:r>
        <w:rPr>
          <w:spacing w:val="-1"/>
          <w:sz w:val="28"/>
        </w:rPr>
        <w:t>ни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20"/>
          <w:sz w:val="28"/>
        </w:rPr>
        <w:t xml:space="preserve"> </w:t>
      </w:r>
      <w:r>
        <w:rPr>
          <w:sz w:val="28"/>
        </w:rPr>
        <w:t>(конкурсе)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9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договора, предусматривающего переход прав владения и (или) 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МСП;</w:t>
      </w:r>
    </w:p>
    <w:p w:rsidR="00C72993" w:rsidRDefault="0071476A">
      <w:pPr>
        <w:pStyle w:val="a4"/>
        <w:numPr>
          <w:ilvl w:val="2"/>
          <w:numId w:val="1"/>
        </w:numPr>
        <w:tabs>
          <w:tab w:val="left" w:pos="1022"/>
        </w:tabs>
        <w:ind w:right="166" w:firstLine="707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земельные участки, в том числе без проведения аукциона (конкурса)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2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27"/>
          <w:sz w:val="28"/>
        </w:rPr>
        <w:t xml:space="preserve"> </w:t>
      </w:r>
      <w:hyperlink r:id="rId8">
        <w:r>
          <w:rPr>
            <w:sz w:val="28"/>
          </w:rPr>
          <w:t>законом</w:t>
        </w:r>
        <w:r>
          <w:rPr>
            <w:spacing w:val="21"/>
            <w:sz w:val="28"/>
          </w:rPr>
          <w:t xml:space="preserve"> </w:t>
        </w:r>
      </w:hyperlink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26.07.2006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135-ФЗ</w:t>
      </w:r>
    </w:p>
    <w:p w:rsidR="00C72993" w:rsidRDefault="0071476A">
      <w:pPr>
        <w:pStyle w:val="a3"/>
        <w:spacing w:before="1"/>
      </w:pPr>
      <w:r>
        <w:lastRenderedPageBreak/>
        <w:t>«О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конкуренции»,</w:t>
      </w:r>
      <w:r>
        <w:rPr>
          <w:spacing w:val="-3"/>
        </w:rPr>
        <w:t xml:space="preserve"> </w:t>
      </w:r>
      <w:r>
        <w:t>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C72993" w:rsidRPr="00287D12" w:rsidRDefault="0071476A" w:rsidP="00287D12">
      <w:pPr>
        <w:pStyle w:val="a4"/>
        <w:numPr>
          <w:ilvl w:val="1"/>
          <w:numId w:val="4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rPr>
          <w:sz w:val="28"/>
        </w:rPr>
      </w:pPr>
      <w:r w:rsidRPr="00287D12">
        <w:rPr>
          <w:sz w:val="28"/>
        </w:rPr>
        <w:t>Сведения</w:t>
      </w:r>
      <w:r w:rsidRPr="00287D12">
        <w:rPr>
          <w:sz w:val="28"/>
        </w:rPr>
        <w:tab/>
        <w:t>о</w:t>
      </w:r>
      <w:r w:rsidRPr="00287D12">
        <w:rPr>
          <w:sz w:val="28"/>
        </w:rPr>
        <w:tab/>
      </w:r>
      <w:r w:rsidRPr="00C35D04">
        <w:rPr>
          <w:sz w:val="28"/>
        </w:rPr>
        <w:t>муниципальном</w:t>
      </w:r>
      <w:r w:rsidRPr="00C35D04">
        <w:rPr>
          <w:sz w:val="28"/>
        </w:rPr>
        <w:tab/>
      </w:r>
      <w:r w:rsidRPr="00287D12">
        <w:rPr>
          <w:sz w:val="28"/>
        </w:rPr>
        <w:t>имуществе</w:t>
      </w:r>
      <w:r w:rsidR="00287D12">
        <w:rPr>
          <w:sz w:val="28"/>
        </w:rPr>
        <w:t xml:space="preserve"> </w:t>
      </w:r>
      <w:r w:rsidR="00C35D04">
        <w:rPr>
          <w:sz w:val="28"/>
        </w:rPr>
        <w:t xml:space="preserve"> муниципального района Альшеевский район Республики Башкортостан </w:t>
      </w:r>
      <w:r w:rsidRPr="00287D12">
        <w:rPr>
          <w:i/>
          <w:spacing w:val="1"/>
          <w:sz w:val="28"/>
        </w:rPr>
        <w:t xml:space="preserve"> </w:t>
      </w:r>
      <w:r w:rsidRPr="00287D12">
        <w:rPr>
          <w:sz w:val="28"/>
        </w:rPr>
        <w:t>подлежат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исключению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из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Перечня,</w:t>
      </w:r>
      <w:r w:rsidRPr="00287D12">
        <w:rPr>
          <w:spacing w:val="-1"/>
          <w:sz w:val="28"/>
        </w:rPr>
        <w:t xml:space="preserve"> </w:t>
      </w:r>
      <w:r w:rsidRPr="00287D12">
        <w:rPr>
          <w:sz w:val="28"/>
        </w:rPr>
        <w:t>в</w:t>
      </w:r>
      <w:r w:rsidRPr="00287D12">
        <w:rPr>
          <w:spacing w:val="-2"/>
          <w:sz w:val="28"/>
        </w:rPr>
        <w:t xml:space="preserve"> </w:t>
      </w:r>
      <w:r w:rsidRPr="00287D12">
        <w:rPr>
          <w:sz w:val="28"/>
        </w:rPr>
        <w:t>следующих</w:t>
      </w:r>
      <w:r w:rsidRPr="00287D12">
        <w:rPr>
          <w:spacing w:val="1"/>
          <w:sz w:val="28"/>
        </w:rPr>
        <w:t xml:space="preserve"> </w:t>
      </w:r>
      <w:r w:rsidRPr="00287D12">
        <w:rPr>
          <w:sz w:val="28"/>
        </w:rPr>
        <w:t>случаях:</w:t>
      </w:r>
    </w:p>
    <w:p w:rsidR="00C72993" w:rsidRPr="00C35D04" w:rsidRDefault="0071476A" w:rsidP="00C35D04">
      <w:pPr>
        <w:pStyle w:val="a4"/>
        <w:numPr>
          <w:ilvl w:val="2"/>
          <w:numId w:val="4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sz w:val="28"/>
        </w:rPr>
      </w:pPr>
      <w:r w:rsidRPr="00C35D04">
        <w:rPr>
          <w:sz w:val="28"/>
        </w:rPr>
        <w:t>В</w:t>
      </w:r>
      <w:r w:rsidRPr="00C35D04">
        <w:rPr>
          <w:spacing w:val="60"/>
          <w:sz w:val="28"/>
        </w:rPr>
        <w:t xml:space="preserve"> </w:t>
      </w:r>
      <w:r w:rsidRPr="00C35D04">
        <w:rPr>
          <w:sz w:val="28"/>
        </w:rPr>
        <w:t>отношении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в</w:t>
      </w:r>
      <w:r w:rsidRPr="00C35D04">
        <w:rPr>
          <w:spacing w:val="62"/>
          <w:sz w:val="28"/>
        </w:rPr>
        <w:t xml:space="preserve"> </w:t>
      </w:r>
      <w:r w:rsidRPr="00C35D04">
        <w:rPr>
          <w:sz w:val="28"/>
        </w:rPr>
        <w:t>установленном</w:t>
      </w:r>
      <w:r w:rsidRPr="00C35D04">
        <w:rPr>
          <w:spacing w:val="61"/>
          <w:sz w:val="28"/>
        </w:rPr>
        <w:t xml:space="preserve"> </w:t>
      </w:r>
      <w:r w:rsidRPr="00C35D04">
        <w:rPr>
          <w:sz w:val="28"/>
        </w:rPr>
        <w:t>законодательством</w:t>
      </w:r>
      <w:r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t>Российской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Федерации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порядке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принято</w:t>
      </w:r>
      <w:r w:rsidRPr="00C35D04">
        <w:rPr>
          <w:spacing w:val="44"/>
          <w:sz w:val="28"/>
        </w:rPr>
        <w:t xml:space="preserve"> </w:t>
      </w:r>
      <w:r w:rsidRPr="00C35D04">
        <w:rPr>
          <w:sz w:val="28"/>
        </w:rPr>
        <w:t>решение</w:t>
      </w:r>
      <w:r w:rsidRPr="00C35D04">
        <w:rPr>
          <w:spacing w:val="43"/>
          <w:sz w:val="28"/>
        </w:rPr>
        <w:t xml:space="preserve"> </w:t>
      </w:r>
      <w:r w:rsidRPr="00C35D04">
        <w:rPr>
          <w:sz w:val="28"/>
        </w:rPr>
        <w:t>о</w:t>
      </w:r>
      <w:r w:rsidRPr="00C35D04">
        <w:rPr>
          <w:spacing w:val="44"/>
          <w:sz w:val="28"/>
        </w:rPr>
        <w:t xml:space="preserve"> </w:t>
      </w:r>
      <w:r w:rsidRPr="00C35D04">
        <w:rPr>
          <w:sz w:val="28"/>
        </w:rPr>
        <w:t>его</w:t>
      </w:r>
      <w:r w:rsidRPr="00C35D04">
        <w:rPr>
          <w:spacing w:val="45"/>
          <w:sz w:val="28"/>
        </w:rPr>
        <w:t xml:space="preserve"> </w:t>
      </w:r>
      <w:r w:rsidRPr="00C35D04">
        <w:rPr>
          <w:sz w:val="28"/>
        </w:rPr>
        <w:t>использовании</w:t>
      </w:r>
      <w:r w:rsidRPr="00C35D04">
        <w:rPr>
          <w:spacing w:val="41"/>
          <w:sz w:val="28"/>
        </w:rPr>
        <w:t xml:space="preserve"> </w:t>
      </w:r>
      <w:r w:rsidRPr="00C35D04">
        <w:rPr>
          <w:sz w:val="28"/>
        </w:rPr>
        <w:t>для</w:t>
      </w:r>
      <w:r w:rsidR="00C35D04"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t>государственных</w:t>
      </w:r>
      <w:r w:rsidR="00C35D04">
        <w:rPr>
          <w:sz w:val="28"/>
        </w:rPr>
        <w:t xml:space="preserve"> </w:t>
      </w:r>
      <w:r w:rsidRPr="00C35D04">
        <w:rPr>
          <w:sz w:val="28"/>
        </w:rPr>
        <w:t>или</w:t>
      </w:r>
      <w:r w:rsidR="00C35D04">
        <w:rPr>
          <w:sz w:val="28"/>
        </w:rPr>
        <w:t xml:space="preserve"> </w:t>
      </w:r>
      <w:r w:rsidRPr="00C35D04">
        <w:rPr>
          <w:sz w:val="28"/>
        </w:rPr>
        <w:t>муниципальных</w:t>
      </w:r>
      <w:r w:rsidR="00C35D04">
        <w:rPr>
          <w:sz w:val="28"/>
        </w:rPr>
        <w:t xml:space="preserve"> </w:t>
      </w:r>
      <w:r w:rsidRPr="005176F9">
        <w:rPr>
          <w:sz w:val="28"/>
        </w:rPr>
        <w:t>нужд</w:t>
      </w:r>
      <w:r w:rsidR="00C35D04" w:rsidRPr="005176F9">
        <w:rPr>
          <w:sz w:val="28"/>
        </w:rPr>
        <w:t xml:space="preserve"> </w:t>
      </w:r>
      <w:r w:rsidR="005176F9" w:rsidRPr="005176F9">
        <w:rPr>
          <w:sz w:val="28"/>
        </w:rPr>
        <w:t xml:space="preserve">сельского поселения </w:t>
      </w:r>
      <w:proofErr w:type="spellStart"/>
      <w:r w:rsidR="005176F9" w:rsidRPr="005176F9">
        <w:rPr>
          <w:sz w:val="28"/>
        </w:rPr>
        <w:t>Нижнеаврюзовский</w:t>
      </w:r>
      <w:proofErr w:type="spellEnd"/>
      <w:r w:rsidR="005176F9" w:rsidRPr="005176F9">
        <w:rPr>
          <w:sz w:val="28"/>
        </w:rPr>
        <w:t xml:space="preserve"> сельсовет </w:t>
      </w:r>
      <w:r w:rsidR="00C35D04" w:rsidRPr="005176F9">
        <w:rPr>
          <w:sz w:val="28"/>
        </w:rPr>
        <w:t>муниципального района Альшеевский район</w:t>
      </w:r>
      <w:r w:rsidR="00C35D04" w:rsidRPr="00C35D04">
        <w:rPr>
          <w:color w:val="FF0000"/>
          <w:sz w:val="28"/>
          <w:u w:val="single"/>
        </w:rPr>
        <w:t xml:space="preserve">  </w:t>
      </w:r>
      <w:r w:rsidR="00C35D04" w:rsidRPr="005176F9">
        <w:rPr>
          <w:sz w:val="28"/>
        </w:rPr>
        <w:t xml:space="preserve">Республики Башкортостан. </w:t>
      </w:r>
      <w:r w:rsidRPr="005176F9">
        <w:rPr>
          <w:sz w:val="28"/>
        </w:rPr>
        <w:t>В</w:t>
      </w:r>
      <w:r w:rsidRPr="00C35D04">
        <w:rPr>
          <w:spacing w:val="-67"/>
          <w:sz w:val="28"/>
        </w:rPr>
        <w:t xml:space="preserve"> </w:t>
      </w:r>
      <w:r w:rsidRPr="00C35D04">
        <w:rPr>
          <w:sz w:val="28"/>
        </w:rPr>
        <w:t>решении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об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исключении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из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Перечня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при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этом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указывается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направление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использования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имущества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и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реквизиты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соответствующего</w:t>
      </w:r>
      <w:r w:rsidRPr="00C35D04">
        <w:rPr>
          <w:spacing w:val="1"/>
          <w:sz w:val="28"/>
        </w:rPr>
        <w:t xml:space="preserve"> </w:t>
      </w:r>
      <w:r w:rsidRPr="00C35D04">
        <w:rPr>
          <w:sz w:val="28"/>
        </w:rPr>
        <w:t>решения;</w:t>
      </w:r>
    </w:p>
    <w:p w:rsidR="00C72993" w:rsidRDefault="0071476A" w:rsidP="00B2640E">
      <w:pPr>
        <w:pStyle w:val="a4"/>
        <w:numPr>
          <w:ilvl w:val="2"/>
          <w:numId w:val="4"/>
        </w:numPr>
        <w:tabs>
          <w:tab w:val="left" w:pos="142"/>
          <w:tab w:val="left" w:pos="1701"/>
        </w:tabs>
        <w:spacing w:line="304" w:lineRule="exact"/>
        <w:ind w:left="142" w:firstLine="667"/>
        <w:jc w:val="left"/>
        <w:rPr>
          <w:sz w:val="28"/>
        </w:rPr>
      </w:pPr>
      <w:r>
        <w:rPr>
          <w:sz w:val="28"/>
        </w:rPr>
        <w:t>Право</w:t>
      </w:r>
      <w:r>
        <w:rPr>
          <w:spacing w:val="97"/>
          <w:sz w:val="28"/>
        </w:rPr>
        <w:t xml:space="preserve"> </w:t>
      </w:r>
      <w:r>
        <w:rPr>
          <w:sz w:val="28"/>
        </w:rPr>
        <w:t>собственности</w:t>
      </w:r>
      <w:r w:rsidR="005176F9">
        <w:rPr>
          <w:sz w:val="28"/>
        </w:rPr>
        <w:t xml:space="preserve"> сельского поселения </w:t>
      </w:r>
      <w:proofErr w:type="spellStart"/>
      <w:r w:rsidR="005176F9">
        <w:rPr>
          <w:sz w:val="28"/>
        </w:rPr>
        <w:t>Нижнеаврюзовский</w:t>
      </w:r>
      <w:proofErr w:type="spellEnd"/>
      <w:r w:rsidR="005176F9">
        <w:rPr>
          <w:sz w:val="28"/>
        </w:rPr>
        <w:t xml:space="preserve"> сельсовет</w:t>
      </w:r>
      <w:r w:rsidR="00B2640E" w:rsidRPr="00B2640E">
        <w:rPr>
          <w:color w:val="FF0000"/>
          <w:sz w:val="28"/>
          <w:u w:val="single"/>
        </w:rPr>
        <w:t xml:space="preserve"> </w:t>
      </w:r>
      <w:r w:rsidR="00B2640E" w:rsidRPr="005176F9">
        <w:rPr>
          <w:sz w:val="28"/>
        </w:rPr>
        <w:t xml:space="preserve">муниципального района </w:t>
      </w:r>
      <w:proofErr w:type="spellStart"/>
      <w:r w:rsidR="00B2640E" w:rsidRPr="005176F9">
        <w:rPr>
          <w:sz w:val="28"/>
        </w:rPr>
        <w:t>Альшеевский</w:t>
      </w:r>
      <w:proofErr w:type="spellEnd"/>
      <w:r w:rsidR="00B2640E" w:rsidRPr="005176F9">
        <w:rPr>
          <w:sz w:val="28"/>
        </w:rPr>
        <w:t xml:space="preserve"> район  Республики Башкортостан</w:t>
      </w:r>
      <w:r w:rsidR="00B2640E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прекращено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суда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ином установленном 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657"/>
        </w:tabs>
        <w:ind w:right="171" w:firstLine="707"/>
        <w:jc w:val="both"/>
        <w:rPr>
          <w:sz w:val="28"/>
        </w:rPr>
      </w:pPr>
      <w:r>
        <w:rPr>
          <w:sz w:val="28"/>
        </w:rPr>
        <w:t>Прекращение существования имущества в результате его гибели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уничтожения;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813"/>
        </w:tabs>
        <w:ind w:right="172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 физического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износа,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аварийного состояния;</w:t>
      </w:r>
    </w:p>
    <w:p w:rsidR="00C72993" w:rsidRDefault="0071476A">
      <w:pPr>
        <w:pStyle w:val="a4"/>
        <w:numPr>
          <w:ilvl w:val="2"/>
          <w:numId w:val="4"/>
        </w:numPr>
        <w:tabs>
          <w:tab w:val="left" w:pos="1736"/>
        </w:tabs>
        <w:ind w:right="166" w:firstLine="707"/>
        <w:jc w:val="both"/>
        <w:rPr>
          <w:sz w:val="28"/>
        </w:rPr>
      </w:pPr>
      <w:proofErr w:type="gramStart"/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22.07.2008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арендуемого субъектами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 и о внесении изменений в отдельные 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Российской Федерации» и в случаях, указанных в подпунктах 6, 8 и 9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39</w:t>
      </w:r>
      <w:r>
        <w:rPr>
          <w:sz w:val="28"/>
          <w:vertAlign w:val="superscript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B61E5" w:rsidRDefault="0071476A" w:rsidP="001B61E5">
      <w:pPr>
        <w:pStyle w:val="a4"/>
        <w:numPr>
          <w:ilvl w:val="1"/>
          <w:numId w:val="4"/>
        </w:numPr>
        <w:tabs>
          <w:tab w:val="left" w:pos="1594"/>
        </w:tabs>
        <w:ind w:right="172" w:firstLine="707"/>
        <w:rPr>
          <w:i/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изменились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МСП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поддержки субъектов МСП на условиях,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(или)</w:t>
      </w:r>
      <w:r>
        <w:rPr>
          <w:spacing w:val="2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23"/>
          <w:sz w:val="28"/>
        </w:rPr>
        <w:t xml:space="preserve"> </w:t>
      </w:r>
      <w:r>
        <w:rPr>
          <w:sz w:val="28"/>
        </w:rPr>
        <w:t>арендатором</w:t>
      </w:r>
      <w:r w:rsidR="001B61E5">
        <w:rPr>
          <w:sz w:val="28"/>
        </w:rPr>
        <w:t>.</w:t>
      </w:r>
      <w:r>
        <w:rPr>
          <w:spacing w:val="18"/>
          <w:sz w:val="28"/>
        </w:rPr>
        <w:t xml:space="preserve"> 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561"/>
        </w:tabs>
        <w:ind w:right="169" w:firstLine="707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принять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решение</w:t>
      </w:r>
      <w:proofErr w:type="gramEnd"/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исключении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5"/>
          <w:sz w:val="28"/>
        </w:rPr>
        <w:t xml:space="preserve"> </w:t>
      </w:r>
      <w:r>
        <w:rPr>
          <w:sz w:val="28"/>
        </w:rPr>
        <w:t>трех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указанных в пункте 3.10 настоящего порядка,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3.10.5.</w:t>
      </w:r>
    </w:p>
    <w:p w:rsidR="00C72993" w:rsidRDefault="00C72993">
      <w:pPr>
        <w:pStyle w:val="a3"/>
        <w:spacing w:before="11"/>
        <w:ind w:left="0"/>
        <w:jc w:val="left"/>
        <w:rPr>
          <w:sz w:val="27"/>
        </w:rPr>
      </w:pPr>
    </w:p>
    <w:p w:rsidR="00C72993" w:rsidRDefault="0071476A">
      <w:pPr>
        <w:pStyle w:val="a4"/>
        <w:numPr>
          <w:ilvl w:val="0"/>
          <w:numId w:val="4"/>
        </w:numPr>
        <w:tabs>
          <w:tab w:val="left" w:pos="474"/>
        </w:tabs>
        <w:spacing w:line="242" w:lineRule="auto"/>
        <w:ind w:left="4122" w:right="267" w:hanging="3930"/>
        <w:jc w:val="left"/>
        <w:rPr>
          <w:sz w:val="28"/>
        </w:rPr>
      </w:pPr>
      <w:r>
        <w:rPr>
          <w:sz w:val="28"/>
        </w:rPr>
        <w:t>Опубликование Перечня и предоставление сведений о включенном в 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имуществе</w:t>
      </w:r>
    </w:p>
    <w:p w:rsidR="00C72993" w:rsidRDefault="0071476A">
      <w:pPr>
        <w:pStyle w:val="a4"/>
        <w:numPr>
          <w:ilvl w:val="1"/>
          <w:numId w:val="4"/>
        </w:numPr>
        <w:tabs>
          <w:tab w:val="left" w:pos="1135"/>
        </w:tabs>
        <w:spacing w:before="177"/>
        <w:ind w:left="1134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орган:</w:t>
      </w:r>
    </w:p>
    <w:p w:rsidR="00C72993" w:rsidRDefault="00C72993">
      <w:pPr>
        <w:spacing w:line="321" w:lineRule="exact"/>
        <w:rPr>
          <w:sz w:val="28"/>
        </w:rPr>
        <w:sectPr w:rsidR="00C72993" w:rsidSect="00905367">
          <w:headerReference w:type="default" r:id="rId9"/>
          <w:pgSz w:w="11910" w:h="16840"/>
          <w:pgMar w:top="1040" w:right="680" w:bottom="426" w:left="1600" w:header="756" w:footer="0" w:gutter="0"/>
          <w:cols w:space="720"/>
        </w:sectPr>
      </w:pPr>
    </w:p>
    <w:p w:rsidR="00C72993" w:rsidRPr="001751CB" w:rsidRDefault="0071476A" w:rsidP="003B5DBC">
      <w:pPr>
        <w:pStyle w:val="a4"/>
        <w:numPr>
          <w:ilvl w:val="2"/>
          <w:numId w:val="4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  <w:rPr>
          <w:color w:val="FF0000"/>
        </w:rPr>
      </w:pPr>
      <w:r w:rsidRPr="003B5DBC">
        <w:rPr>
          <w:sz w:val="28"/>
        </w:rPr>
        <w:lastRenderedPageBreak/>
        <w:t>Осуществляет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размещение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Перечня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на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официальном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сайте</w:t>
      </w:r>
      <w:r w:rsidRPr="003B5DBC">
        <w:rPr>
          <w:spacing w:val="1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53"/>
          <w:sz w:val="28"/>
        </w:rPr>
        <w:t xml:space="preserve"> </w:t>
      </w:r>
      <w:r w:rsidRPr="003B5DBC">
        <w:rPr>
          <w:sz w:val="28"/>
        </w:rPr>
        <w:t>информационно-телекоммуникационной</w:t>
      </w:r>
      <w:r w:rsidRPr="003B5DBC">
        <w:rPr>
          <w:spacing w:val="56"/>
          <w:sz w:val="28"/>
        </w:rPr>
        <w:t xml:space="preserve"> </w:t>
      </w:r>
      <w:r w:rsidRPr="003B5DBC">
        <w:rPr>
          <w:sz w:val="28"/>
        </w:rPr>
        <w:t>сети</w:t>
      </w:r>
      <w:r w:rsidR="003B5DBC">
        <w:rPr>
          <w:sz w:val="28"/>
        </w:rPr>
        <w:t xml:space="preserve"> </w:t>
      </w:r>
      <w:r w:rsidRPr="003B5DBC">
        <w:rPr>
          <w:sz w:val="28"/>
        </w:rPr>
        <w:t>«Интернет»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(в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том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числе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форме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открытых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данных)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в</w:t>
      </w:r>
      <w:r w:rsidRPr="003B5DBC">
        <w:rPr>
          <w:spacing w:val="-7"/>
          <w:sz w:val="28"/>
        </w:rPr>
        <w:t xml:space="preserve"> </w:t>
      </w:r>
      <w:r w:rsidRPr="003B5DBC">
        <w:rPr>
          <w:sz w:val="28"/>
        </w:rPr>
        <w:t>течение</w:t>
      </w:r>
      <w:r w:rsidRPr="003B5DBC">
        <w:rPr>
          <w:spacing w:val="-7"/>
          <w:sz w:val="28"/>
        </w:rPr>
        <w:t xml:space="preserve"> </w:t>
      </w:r>
      <w:r w:rsidR="00B548B0">
        <w:rPr>
          <w:sz w:val="28"/>
        </w:rPr>
        <w:t>3</w:t>
      </w:r>
      <w:r w:rsidRPr="003B5DBC">
        <w:rPr>
          <w:spacing w:val="-8"/>
          <w:sz w:val="28"/>
        </w:rPr>
        <w:t xml:space="preserve"> </w:t>
      </w:r>
      <w:r w:rsidRPr="003B5DBC">
        <w:rPr>
          <w:sz w:val="28"/>
        </w:rPr>
        <w:t>рабочих</w:t>
      </w:r>
      <w:r w:rsidRPr="003B5DBC">
        <w:rPr>
          <w:spacing w:val="-6"/>
          <w:sz w:val="28"/>
        </w:rPr>
        <w:t xml:space="preserve"> </w:t>
      </w:r>
      <w:r w:rsidRPr="003B5DBC">
        <w:rPr>
          <w:sz w:val="28"/>
        </w:rPr>
        <w:t>дней</w:t>
      </w:r>
      <w:r w:rsidRPr="003B5DBC">
        <w:rPr>
          <w:spacing w:val="-67"/>
          <w:sz w:val="28"/>
        </w:rPr>
        <w:t xml:space="preserve"> </w:t>
      </w:r>
      <w:r w:rsidRPr="003B5DBC">
        <w:rPr>
          <w:sz w:val="28"/>
        </w:rPr>
        <w:t>со дня утверждения Перечня или изменений в Перечень</w:t>
      </w:r>
      <w:r w:rsidR="00DC1514">
        <w:rPr>
          <w:sz w:val="28"/>
        </w:rPr>
        <w:t>.</w:t>
      </w:r>
      <w:r w:rsidRPr="003B5DBC">
        <w:rPr>
          <w:sz w:val="28"/>
        </w:rPr>
        <w:t xml:space="preserve"> </w:t>
      </w:r>
    </w:p>
    <w:sectPr w:rsidR="00C72993" w:rsidRPr="001751CB" w:rsidSect="00C72993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CF" w:rsidRDefault="00AD58CF" w:rsidP="00C72993">
      <w:r>
        <w:separator/>
      </w:r>
    </w:p>
  </w:endnote>
  <w:endnote w:type="continuationSeparator" w:id="0">
    <w:p w:rsidR="00AD58CF" w:rsidRDefault="00AD58CF" w:rsidP="00C72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CF" w:rsidRDefault="00AD58CF" w:rsidP="00C72993">
      <w:r>
        <w:separator/>
      </w:r>
    </w:p>
  </w:footnote>
  <w:footnote w:type="continuationSeparator" w:id="0">
    <w:p w:rsidR="00AD58CF" w:rsidRDefault="00AD58CF" w:rsidP="00C72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93" w:rsidRDefault="00BF7EC7">
    <w:pPr>
      <w:pStyle w:val="a3"/>
      <w:spacing w:line="14" w:lineRule="auto"/>
      <w:ind w:left="0"/>
      <w:jc w:val="left"/>
      <w:rPr>
        <w:sz w:val="20"/>
      </w:rPr>
    </w:pPr>
    <w:r w:rsidRPr="00BF7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6.8pt;width:12.1pt;height:14pt;z-index:-251658752;mso-position-horizontal-relative:page;mso-position-vertical-relative:page" filled="f" stroked="f">
          <v:textbox inset="0,0,0,0">
            <w:txbxContent>
              <w:p w:rsidR="00C72993" w:rsidRDefault="00BF7EC7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 w:rsidR="0071476A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C3223"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1">
    <w:nsid w:val="407F1439"/>
    <w:multiLevelType w:val="multilevel"/>
    <w:tmpl w:val="AC502F7C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2">
    <w:nsid w:val="51737CB1"/>
    <w:multiLevelType w:val="multilevel"/>
    <w:tmpl w:val="B3E869AC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 w:themeColor="text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 w:themeColor="text1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3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72993"/>
    <w:rsid w:val="00032ECF"/>
    <w:rsid w:val="000F34D2"/>
    <w:rsid w:val="00111F65"/>
    <w:rsid w:val="001751CB"/>
    <w:rsid w:val="001B61E5"/>
    <w:rsid w:val="00207672"/>
    <w:rsid w:val="00287D12"/>
    <w:rsid w:val="002A6956"/>
    <w:rsid w:val="002C7991"/>
    <w:rsid w:val="003B5DBC"/>
    <w:rsid w:val="004354B9"/>
    <w:rsid w:val="00446BFF"/>
    <w:rsid w:val="005176F9"/>
    <w:rsid w:val="006352EB"/>
    <w:rsid w:val="0066420B"/>
    <w:rsid w:val="0071476A"/>
    <w:rsid w:val="00731160"/>
    <w:rsid w:val="00770393"/>
    <w:rsid w:val="007C033A"/>
    <w:rsid w:val="007D3267"/>
    <w:rsid w:val="00815F63"/>
    <w:rsid w:val="00905367"/>
    <w:rsid w:val="00936C1D"/>
    <w:rsid w:val="00971ED9"/>
    <w:rsid w:val="00A75397"/>
    <w:rsid w:val="00AD58CF"/>
    <w:rsid w:val="00B2640E"/>
    <w:rsid w:val="00B548B0"/>
    <w:rsid w:val="00BC3223"/>
    <w:rsid w:val="00BF433B"/>
    <w:rsid w:val="00BF7EC7"/>
    <w:rsid w:val="00C35D04"/>
    <w:rsid w:val="00C72993"/>
    <w:rsid w:val="00D57B09"/>
    <w:rsid w:val="00D64AB5"/>
    <w:rsid w:val="00DC1514"/>
    <w:rsid w:val="00F639A0"/>
    <w:rsid w:val="00F851F5"/>
    <w:rsid w:val="00FA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9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993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2993"/>
    <w:pPr>
      <w:ind w:left="270" w:right="33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299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729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BF76796F587D25AA7439EAE588525A5367750ABAFEDD25E0AACE9B36DxC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060D9-F8BB-40F2-8FE9-94C7A37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Avrus</cp:lastModifiedBy>
  <cp:revision>5</cp:revision>
  <cp:lastPrinted>2021-05-12T11:07:00Z</cp:lastPrinted>
  <dcterms:created xsi:type="dcterms:W3CDTF">2021-05-17T03:52:00Z</dcterms:created>
  <dcterms:modified xsi:type="dcterms:W3CDTF">2021-05-21T10:46:00Z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